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F3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C78F3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770E07" w:rsidRPr="00822CC7" w:rsidTr="00262360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07" w:rsidRPr="00822CC7" w:rsidRDefault="00770E07" w:rsidP="00262360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70E07" w:rsidRPr="00822CC7" w:rsidRDefault="00770E07" w:rsidP="00A672AC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«__»___</w:t>
            </w:r>
            <w:r w:rsidR="00A672A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F73D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F73D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70E07" w:rsidRPr="00822CC7" w:rsidRDefault="00770E07" w:rsidP="00A672AC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</w:t>
            </w:r>
            <w:r w:rsidR="00A672A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 20</w:t>
            </w:r>
            <w:r w:rsidR="00F73D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F73D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770E07" w:rsidRPr="00822CC7" w:rsidRDefault="00770E07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70E07" w:rsidRPr="00822CC7" w:rsidRDefault="00770E07" w:rsidP="00A672AC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«__»__</w:t>
            </w:r>
            <w:r w:rsidR="00A672A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F73D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F73D1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C78F3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4C78F3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4C78F3" w:rsidRPr="00770E07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4C78F3" w:rsidRPr="00770E07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4C78F3" w:rsidRPr="00770E07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4C78F3" w:rsidRDefault="00770E07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о</w:t>
      </w:r>
      <w:r w:rsidR="004C78F3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бществознанию</w:t>
      </w:r>
    </w:p>
    <w:p w:rsidR="004C78F3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 w:rsidRPr="00770E07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8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 класс, базовый уровень /34 часа/  </w:t>
      </w:r>
    </w:p>
    <w:p w:rsidR="004C78F3" w:rsidRDefault="00F73D11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2022-2023</w:t>
      </w:r>
      <w:r w:rsidR="004C78F3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4C78F3" w:rsidRDefault="004C78F3" w:rsidP="004C78F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4C78F3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4C78F3" w:rsidRPr="00770E07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4C78F3" w:rsidRPr="00770E07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4C78F3" w:rsidRDefault="004C78F3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4C78F3" w:rsidRDefault="00F73D11" w:rsidP="004C78F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2022</w:t>
      </w:r>
      <w:r w:rsidR="004C78F3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4C78F3" w:rsidRDefault="004C78F3" w:rsidP="004C78F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8F3" w:rsidRDefault="004C78F3" w:rsidP="00033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78F3" w:rsidRDefault="004C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DAE" w:rsidRPr="00006BFC" w:rsidRDefault="00033DAE" w:rsidP="00033D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B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006B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3DAE" w:rsidRPr="00006BFC" w:rsidRDefault="00033DAE" w:rsidP="00AC21F0">
      <w:pPr>
        <w:pStyle w:val="HTML"/>
        <w:ind w:left="-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BFC">
        <w:rPr>
          <w:rFonts w:ascii="Times New Roman" w:hAnsi="Times New Roman" w:cs="Times New Roman"/>
          <w:sz w:val="24"/>
          <w:szCs w:val="24"/>
        </w:rPr>
        <w:t>Рабочая программа курса по обществознанию в 8 классе для общеобразовательных школ  составлена на основе:</w:t>
      </w:r>
    </w:p>
    <w:p w:rsidR="00033DAE" w:rsidRPr="00AC21F0" w:rsidRDefault="00033DAE" w:rsidP="00E66D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1002D2">
        <w:rPr>
          <w:rFonts w:ascii="Times New Roman" w:hAnsi="Times New Roman" w:cs="Times New Roman"/>
          <w:sz w:val="24"/>
          <w:szCs w:val="24"/>
        </w:rPr>
        <w:t xml:space="preserve">   </w:t>
      </w:r>
      <w:r w:rsidRPr="00AC21F0">
        <w:rPr>
          <w:rFonts w:ascii="Times New Roman" w:hAnsi="Times New Roman" w:cs="Times New Roman"/>
          <w:sz w:val="24"/>
          <w:szCs w:val="24"/>
        </w:rPr>
        <w:t>(2010 год)</w:t>
      </w:r>
    </w:p>
    <w:p w:rsidR="00033DAE" w:rsidRPr="00AC21F0" w:rsidRDefault="00033DAE" w:rsidP="00E66D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 xml:space="preserve">Учебно – методический комплект Учебник Обществознание 8 </w:t>
      </w:r>
      <w:proofErr w:type="spellStart"/>
      <w:r w:rsidRPr="00AC21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C21F0">
        <w:rPr>
          <w:rFonts w:ascii="Times New Roman" w:hAnsi="Times New Roman" w:cs="Times New Roman"/>
          <w:sz w:val="24"/>
          <w:szCs w:val="24"/>
        </w:rPr>
        <w:t xml:space="preserve">  под ред.         Л.Н. Боголюбова Рабочие программы. Обществознание предметная линия учебников под</w:t>
      </w:r>
      <w:proofErr w:type="gramStart"/>
      <w:r w:rsidRPr="00AC2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2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1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21F0">
        <w:rPr>
          <w:rFonts w:ascii="Times New Roman" w:hAnsi="Times New Roman" w:cs="Times New Roman"/>
          <w:sz w:val="24"/>
          <w:szCs w:val="24"/>
        </w:rPr>
        <w:t>ед. Л.Н. Боголюбова М., Просвещение,2017 г.</w:t>
      </w:r>
    </w:p>
    <w:p w:rsidR="00033DAE" w:rsidRPr="00AC21F0" w:rsidRDefault="00033DAE" w:rsidP="00E66D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Учебный план  МБОУ Байтеряковская СОШ осно</w:t>
      </w:r>
      <w:r w:rsidR="00C85A36">
        <w:rPr>
          <w:rFonts w:ascii="Times New Roman" w:hAnsi="Times New Roman" w:cs="Times New Roman"/>
          <w:sz w:val="24"/>
          <w:szCs w:val="24"/>
        </w:rPr>
        <w:t>вного общего образования на 202</w:t>
      </w:r>
      <w:r w:rsidR="00422861">
        <w:rPr>
          <w:rFonts w:ascii="Times New Roman" w:hAnsi="Times New Roman" w:cs="Times New Roman"/>
          <w:sz w:val="24"/>
          <w:szCs w:val="24"/>
        </w:rPr>
        <w:t>2</w:t>
      </w:r>
      <w:r w:rsidR="00C85A36">
        <w:rPr>
          <w:rFonts w:ascii="Times New Roman" w:hAnsi="Times New Roman" w:cs="Times New Roman"/>
          <w:sz w:val="24"/>
          <w:szCs w:val="24"/>
        </w:rPr>
        <w:t>-202</w:t>
      </w:r>
      <w:r w:rsidR="00422861">
        <w:rPr>
          <w:rFonts w:ascii="Times New Roman" w:hAnsi="Times New Roman" w:cs="Times New Roman"/>
          <w:sz w:val="24"/>
          <w:szCs w:val="24"/>
        </w:rPr>
        <w:t>3</w:t>
      </w:r>
      <w:r w:rsidRPr="00AC21F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33DAE" w:rsidRPr="00AC21F0" w:rsidRDefault="00033DAE" w:rsidP="00E66D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Положение о рабочей программе педагога, реализующего ФГОС начального и основного общего образования.</w:t>
      </w:r>
    </w:p>
    <w:p w:rsidR="00033DAE" w:rsidRPr="00006BFC" w:rsidRDefault="00033DAE" w:rsidP="00AC21F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33DAE" w:rsidRPr="00006BFC" w:rsidRDefault="00033DAE" w:rsidP="00AC21F0">
      <w:pPr>
        <w:pStyle w:val="a3"/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006BFC">
        <w:rPr>
          <w:rFonts w:ascii="Times New Roman" w:hAnsi="Times New Roman" w:cs="Times New Roman"/>
          <w:sz w:val="24"/>
          <w:szCs w:val="24"/>
        </w:rPr>
        <w:t>Курс входит в предметную область «Общественно – научные предметы»</w:t>
      </w:r>
    </w:p>
    <w:p w:rsidR="00033DAE" w:rsidRPr="00006BFC" w:rsidRDefault="00033DAE" w:rsidP="00AC21F0">
      <w:pPr>
        <w:pStyle w:val="HTML"/>
        <w:ind w:left="-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6BFC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Байтеряковская СОШ основного общего образования на изучение обществознания в 8 классе выделено 34 </w:t>
      </w:r>
      <w:proofErr w:type="gramStart"/>
      <w:r w:rsidRPr="00006BF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06BFC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</w:p>
    <w:p w:rsidR="00033DAE" w:rsidRPr="00006BFC" w:rsidRDefault="00033DAE" w:rsidP="00033DAE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33DAE" w:rsidRPr="005D2E53" w:rsidRDefault="00033DAE" w:rsidP="00033D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033DAE" w:rsidRPr="005D2E53" w:rsidRDefault="00033DAE" w:rsidP="00033DAE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D2E53">
        <w:rPr>
          <w:rFonts w:ascii="Times New Roman" w:hAnsi="Times New Roman" w:cs="Times New Roman"/>
          <w:b/>
          <w:sz w:val="24"/>
          <w:szCs w:val="24"/>
        </w:rPr>
        <w:t>ПЛАНИРЕМЫЕ РЕЗУЛЬТАТЫ УЧЕБНОГО ПРЕДМЕТА</w:t>
      </w:r>
    </w:p>
    <w:p w:rsidR="00033DAE" w:rsidRDefault="00033DAE"/>
    <w:p w:rsidR="00033DAE" w:rsidRPr="007D3757" w:rsidRDefault="00033DAE" w:rsidP="00AC21F0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7D37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33DAE" w:rsidRPr="00B5151A" w:rsidRDefault="00033DAE" w:rsidP="00AC21F0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C21F0" w:rsidRDefault="00AC21F0" w:rsidP="00AC21F0">
      <w:pPr>
        <w:spacing w:line="240" w:lineRule="auto"/>
        <w:ind w:left="-993"/>
      </w:pPr>
    </w:p>
    <w:p w:rsidR="00033DAE" w:rsidRDefault="00033DAE" w:rsidP="00AC21F0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7D37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37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7D3757">
        <w:rPr>
          <w:rFonts w:ascii="Times New Roman" w:eastAsia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</w:t>
      </w:r>
      <w:r w:rsidRPr="007D3757">
        <w:rPr>
          <w:rFonts w:ascii="Times New Roman" w:eastAsia="Times" w:hAnsi="Times New Roman" w:cs="Times New Roman"/>
          <w:sz w:val="24"/>
          <w:szCs w:val="24"/>
        </w:rPr>
        <w:lastRenderedPageBreak/>
        <w:t>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заполнять и/или дополнять таблицы, схемы, диаграммы, тексты.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033DAE" w:rsidRPr="00687A61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</w:t>
      </w:r>
      <w:r>
        <w:rPr>
          <w:rFonts w:ascii="Times New Roman" w:eastAsia="Times New Roman" w:hAnsi="Times New Roman" w:cs="Times New Roman"/>
          <w:sz w:val="24"/>
          <w:szCs w:val="24"/>
        </w:rPr>
        <w:t>ознавательные, коммуникативные.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lastRenderedPageBreak/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AC21F0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AC21F0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 xml:space="preserve">определять, какие действия по решению учебной задачи или параметры этих действий привели </w:t>
      </w:r>
      <w:r w:rsidRPr="00AC21F0">
        <w:rPr>
          <w:rFonts w:ascii="Times New Roman" w:eastAsia="Times New Roman" w:hAnsi="Times New Roman" w:cs="Times New Roman"/>
          <w:sz w:val="24"/>
          <w:szCs w:val="24"/>
        </w:rPr>
        <w:lastRenderedPageBreak/>
        <w:t>к получению имеющегося продукта учебной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033DAE" w:rsidRPr="007D3757" w:rsidRDefault="00033DAE" w:rsidP="00AC21F0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C21F0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AC21F0">
        <w:rPr>
          <w:rFonts w:ascii="Times New Roman" w:eastAsia="Times New Roman" w:hAnsi="Times New Roman" w:cs="Times New Roman"/>
          <w:sz w:val="24"/>
          <w:szCs w:val="24"/>
        </w:rPr>
        <w:t xml:space="preserve"> и наоборот;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AC21F0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AC21F0">
        <w:rPr>
          <w:rFonts w:ascii="Times New Roman" w:eastAsia="Times New Roman" w:hAnsi="Times New Roman" w:cs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</w:t>
      </w:r>
      <w:r w:rsidRPr="00AC21F0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учебный, научно-популярный, информационный);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033DAE" w:rsidRPr="007D3757" w:rsidRDefault="00033DAE" w:rsidP="00AC21F0">
      <w:pPr>
        <w:tabs>
          <w:tab w:val="left" w:pos="993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письменные тексты различных типов с использованием необходимых речевых средств;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033DAE" w:rsidRPr="007D3757" w:rsidRDefault="00AC21F0" w:rsidP="00AC21F0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33DAE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33DAE" w:rsidRPr="00AC21F0" w:rsidRDefault="00033DAE" w:rsidP="00E66D2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F0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033DAE" w:rsidRPr="000D480A" w:rsidRDefault="00033DAE" w:rsidP="00AC21F0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80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33DAE" w:rsidRPr="00E641FA" w:rsidRDefault="00033DAE" w:rsidP="00AC21F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033DAE" w:rsidRPr="00E641FA" w:rsidRDefault="00033DAE" w:rsidP="00AC21F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3DAE" w:rsidRPr="00AC21F0" w:rsidRDefault="00033DAE" w:rsidP="00E66D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1F0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033DAE" w:rsidRPr="00AC21F0" w:rsidRDefault="00033DAE" w:rsidP="00E66D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033DAE" w:rsidRPr="00AC21F0" w:rsidRDefault="00033DAE" w:rsidP="00E66D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33DAE" w:rsidRPr="00AC21F0" w:rsidRDefault="00033DAE" w:rsidP="00E66D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033DAE" w:rsidRPr="00AC21F0" w:rsidRDefault="00033DAE" w:rsidP="00E66D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033DAE" w:rsidRPr="00AC21F0" w:rsidRDefault="00033DAE" w:rsidP="00E66D21">
      <w:pPr>
        <w:pStyle w:val="a3"/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33DAE" w:rsidRPr="00E641FA" w:rsidRDefault="00033DAE" w:rsidP="00AC21F0">
      <w:pPr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33DAE" w:rsidRPr="00AC21F0" w:rsidRDefault="00033DAE" w:rsidP="00E66D21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033DAE" w:rsidRPr="00AC21F0" w:rsidRDefault="00033DAE" w:rsidP="00E66D21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033DAE" w:rsidRPr="00AC21F0" w:rsidRDefault="00033DAE" w:rsidP="00E66D21">
      <w:pPr>
        <w:pStyle w:val="a3"/>
        <w:numPr>
          <w:ilvl w:val="0"/>
          <w:numId w:val="23"/>
        </w:numPr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33DAE" w:rsidRPr="00AC21F0" w:rsidRDefault="00033DAE" w:rsidP="00E66D21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033DAE" w:rsidRPr="00AC21F0" w:rsidRDefault="00033DAE" w:rsidP="00E66D21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33DAE" w:rsidRPr="00E641FA" w:rsidRDefault="00033DAE" w:rsidP="00AC21F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033DAE" w:rsidRPr="00E641FA" w:rsidRDefault="00033DAE" w:rsidP="00AC21F0">
      <w:pPr>
        <w:shd w:val="clear" w:color="auto" w:fill="FFFFFF"/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033DAE" w:rsidRPr="00AC21F0" w:rsidRDefault="00033DAE" w:rsidP="00E66D21">
      <w:pPr>
        <w:pStyle w:val="a3"/>
        <w:numPr>
          <w:ilvl w:val="0"/>
          <w:numId w:val="2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033DAE" w:rsidRPr="00E641FA" w:rsidRDefault="00033DAE" w:rsidP="00AC21F0">
      <w:pPr>
        <w:shd w:val="clear" w:color="auto" w:fill="FFFFFF"/>
        <w:tabs>
          <w:tab w:val="left" w:pos="0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33DAE" w:rsidRPr="00AC21F0" w:rsidRDefault="00033DAE" w:rsidP="00E66D21">
      <w:pPr>
        <w:pStyle w:val="a3"/>
        <w:numPr>
          <w:ilvl w:val="0"/>
          <w:numId w:val="25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033DAE" w:rsidRPr="00AC21F0" w:rsidRDefault="00033DAE" w:rsidP="00E66D21">
      <w:pPr>
        <w:pStyle w:val="a3"/>
        <w:numPr>
          <w:ilvl w:val="0"/>
          <w:numId w:val="25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33DAE" w:rsidRPr="00AC21F0" w:rsidRDefault="00033DAE" w:rsidP="00E66D21">
      <w:pPr>
        <w:pStyle w:val="a3"/>
        <w:numPr>
          <w:ilvl w:val="0"/>
          <w:numId w:val="25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033DAE" w:rsidRPr="00E641FA" w:rsidRDefault="00033DAE" w:rsidP="00AC21F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033DAE" w:rsidRPr="00E641FA" w:rsidRDefault="00033DAE" w:rsidP="00AC21F0">
      <w:pPr>
        <w:shd w:val="clear" w:color="auto" w:fill="FFFFFF"/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033DAE" w:rsidRPr="00AC21F0" w:rsidRDefault="00033DAE" w:rsidP="00E66D21">
      <w:pPr>
        <w:pStyle w:val="a3"/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033DAE" w:rsidRPr="00E641FA" w:rsidRDefault="00033DAE" w:rsidP="00AC21F0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33DAE" w:rsidRPr="00AC21F0" w:rsidRDefault="00033DAE" w:rsidP="00E66D21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33DAE" w:rsidRPr="00AC21F0" w:rsidRDefault="00033DAE" w:rsidP="00E66D21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033DAE" w:rsidRPr="00E641FA" w:rsidRDefault="00033DAE" w:rsidP="00AC21F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033DAE" w:rsidRPr="00E641FA" w:rsidRDefault="00033DAE" w:rsidP="00AC21F0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033DAE" w:rsidRPr="00AC21F0" w:rsidRDefault="00033DAE" w:rsidP="00E66D21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AC21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33DAE" w:rsidRPr="00E641FA" w:rsidRDefault="00033DAE" w:rsidP="00AC21F0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33DAE" w:rsidRPr="00AC21F0" w:rsidRDefault="00033DAE" w:rsidP="00E66D21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033DAE" w:rsidRPr="00AC21F0" w:rsidRDefault="00033DAE" w:rsidP="00E66D21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033DAE" w:rsidRPr="00AC21F0" w:rsidRDefault="00033DAE" w:rsidP="00E66D21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33DAE" w:rsidRPr="00E641FA" w:rsidRDefault="00033DAE" w:rsidP="00AC21F0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Социальная сфера</w:t>
      </w:r>
    </w:p>
    <w:p w:rsidR="00033DAE" w:rsidRPr="00E641FA" w:rsidRDefault="00033DAE" w:rsidP="00AC21F0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33DAE" w:rsidRPr="00AC21F0" w:rsidRDefault="00033DAE" w:rsidP="00E66D21">
      <w:pPr>
        <w:pStyle w:val="a3"/>
        <w:numPr>
          <w:ilvl w:val="0"/>
          <w:numId w:val="30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33DAE" w:rsidRPr="00E641FA" w:rsidRDefault="00033DAE" w:rsidP="00AC21F0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33DAE" w:rsidRPr="00AC21F0" w:rsidRDefault="00033DAE" w:rsidP="00E66D21">
      <w:pPr>
        <w:pStyle w:val="a3"/>
        <w:numPr>
          <w:ilvl w:val="0"/>
          <w:numId w:val="31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033DAE" w:rsidRPr="00AC21F0" w:rsidRDefault="00033DAE" w:rsidP="00E66D21">
      <w:pPr>
        <w:pStyle w:val="a3"/>
        <w:numPr>
          <w:ilvl w:val="0"/>
          <w:numId w:val="31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033DAE" w:rsidRPr="00AC21F0" w:rsidRDefault="00033DAE" w:rsidP="00E66D21">
      <w:pPr>
        <w:pStyle w:val="a3"/>
        <w:numPr>
          <w:ilvl w:val="0"/>
          <w:numId w:val="31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конфликтов</w:t>
      </w:r>
      <w:proofErr w:type="gramStart"/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;в</w:t>
      </w:r>
      <w:proofErr w:type="gramEnd"/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ыражать</w:t>
      </w:r>
      <w:proofErr w:type="spellEnd"/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033DAE" w:rsidRPr="00AC21F0" w:rsidRDefault="00033DAE" w:rsidP="00E66D21">
      <w:pPr>
        <w:pStyle w:val="a3"/>
        <w:numPr>
          <w:ilvl w:val="0"/>
          <w:numId w:val="31"/>
        </w:numPr>
        <w:shd w:val="clear" w:color="auto" w:fill="FFFFFF"/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33DAE" w:rsidRPr="00AC21F0" w:rsidRDefault="00033DAE" w:rsidP="00E66D21">
      <w:pPr>
        <w:pStyle w:val="a3"/>
        <w:numPr>
          <w:ilvl w:val="0"/>
          <w:numId w:val="31"/>
        </w:numPr>
        <w:shd w:val="clear" w:color="auto" w:fill="FFFFFF"/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033DAE" w:rsidRPr="00AC21F0" w:rsidRDefault="00033DAE" w:rsidP="00E66D21">
      <w:pPr>
        <w:pStyle w:val="a3"/>
        <w:numPr>
          <w:ilvl w:val="0"/>
          <w:numId w:val="31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AC21F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033DAE" w:rsidRPr="00E641FA" w:rsidRDefault="00033DAE" w:rsidP="00AC21F0">
      <w:pPr>
        <w:tabs>
          <w:tab w:val="left" w:pos="126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033DAE" w:rsidRPr="00E641FA" w:rsidRDefault="00033DAE" w:rsidP="00AC21F0">
      <w:pPr>
        <w:tabs>
          <w:tab w:val="left" w:pos="126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1F0">
        <w:rPr>
          <w:rFonts w:ascii="Times New Roman" w:hAnsi="Times New Roman" w:cs="Times New Roman"/>
          <w:bCs/>
          <w:sz w:val="24"/>
          <w:szCs w:val="24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</w:t>
      </w:r>
      <w:r w:rsidRPr="00AC21F0">
        <w:rPr>
          <w:rFonts w:ascii="Times New Roman" w:hAnsi="Times New Roman" w:cs="Times New Roman"/>
          <w:bCs/>
          <w:sz w:val="24"/>
          <w:szCs w:val="24"/>
        </w:rPr>
        <w:lastRenderedPageBreak/>
        <w:t>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033DAE" w:rsidRPr="00AC21F0" w:rsidRDefault="00033DAE" w:rsidP="00E66D2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033DAE" w:rsidRPr="00AC21F0" w:rsidRDefault="00033DAE" w:rsidP="00E66D21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F0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033DAE" w:rsidRPr="00E641FA" w:rsidRDefault="00033DAE" w:rsidP="00AC21F0">
      <w:pPr>
        <w:tabs>
          <w:tab w:val="left" w:pos="126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1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33DAE" w:rsidRPr="00AC21F0" w:rsidRDefault="00033DAE" w:rsidP="00E66D2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33DAE" w:rsidRPr="00AC21F0" w:rsidRDefault="00033DAE" w:rsidP="00E66D21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33DAE" w:rsidRPr="00AC21F0" w:rsidRDefault="00033DAE" w:rsidP="00E66D2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33DAE" w:rsidRPr="00AC21F0" w:rsidRDefault="00033DAE" w:rsidP="00E66D2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21F0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33DAE" w:rsidRPr="00AC21F0" w:rsidRDefault="00033DAE" w:rsidP="00E66D21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33DAE" w:rsidRPr="00AC21F0" w:rsidRDefault="00033DAE" w:rsidP="00E66D2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1F0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33DAE" w:rsidRDefault="00033DAE"/>
    <w:p w:rsidR="000928DD" w:rsidRPr="00A907D6" w:rsidRDefault="000928DD" w:rsidP="000928DD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7D6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0928DD" w:rsidRDefault="000928DD"/>
    <w:p w:rsidR="000928DD" w:rsidRPr="000928DD" w:rsidRDefault="000928DD" w:rsidP="00AC21F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928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0928DD" w:rsidRPr="000928DD" w:rsidRDefault="000928DD" w:rsidP="00AC21F0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8DD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0928DD">
        <w:rPr>
          <w:rFonts w:ascii="Times New Roman" w:hAnsi="Times New Roman" w:cs="Times New Roman"/>
          <w:sz w:val="24"/>
          <w:szCs w:val="24"/>
        </w:rPr>
        <w:t xml:space="preserve"> и социальное в человеке. </w:t>
      </w:r>
      <w:r w:rsidRPr="000928DD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0928DD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0928DD">
        <w:rPr>
          <w:rFonts w:ascii="Times New Roman" w:hAnsi="Times New Roman" w:cs="Times New Roman"/>
          <w:i/>
          <w:sz w:val="24"/>
          <w:szCs w:val="24"/>
        </w:rPr>
        <w:t xml:space="preserve">Личные и деловые отношения. </w:t>
      </w:r>
      <w:r w:rsidRPr="000928DD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0928DD" w:rsidRPr="000928DD" w:rsidRDefault="000928DD" w:rsidP="00AC21F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28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0928DD" w:rsidRPr="000928DD" w:rsidRDefault="000928DD" w:rsidP="00AC21F0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DD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0928DD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0928DD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0928DD" w:rsidRPr="000928DD" w:rsidRDefault="000928DD" w:rsidP="00AC21F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28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0928DD" w:rsidRPr="000928DD" w:rsidRDefault="000928DD" w:rsidP="00AC21F0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DD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0928DD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0928DD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0928DD">
        <w:rPr>
          <w:rFonts w:ascii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0928DD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0928DD" w:rsidRPr="000928DD" w:rsidRDefault="000928DD" w:rsidP="00AC21F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28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0928DD" w:rsidRPr="000928DD" w:rsidRDefault="000928DD" w:rsidP="00AC21F0">
      <w:pPr>
        <w:tabs>
          <w:tab w:val="left" w:pos="1311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8DD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0928DD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0928DD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0928DD">
        <w:rPr>
          <w:rFonts w:ascii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</w:t>
      </w:r>
      <w:r w:rsidRPr="000928DD">
        <w:rPr>
          <w:rFonts w:ascii="Times New Roman" w:hAnsi="Times New Roman" w:cs="Times New Roman"/>
          <w:sz w:val="24"/>
          <w:szCs w:val="24"/>
        </w:rPr>
        <w:lastRenderedPageBreak/>
        <w:t xml:space="preserve">Уровни общего образования. </w:t>
      </w:r>
      <w:r w:rsidRPr="000928DD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0928DD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0928DD">
        <w:rPr>
          <w:rFonts w:ascii="Times New Roman" w:hAnsi="Times New Roman" w:cs="Times New Roman"/>
          <w:i/>
          <w:sz w:val="24"/>
          <w:szCs w:val="24"/>
        </w:rPr>
        <w:t>Мировые религии.</w:t>
      </w:r>
      <w:r w:rsidRPr="000928DD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0928DD">
        <w:rPr>
          <w:rFonts w:ascii="Times New Roman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0928DD" w:rsidRPr="000928DD" w:rsidRDefault="000928DD" w:rsidP="00AC21F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28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0928DD" w:rsidRPr="000928DD" w:rsidRDefault="000928DD" w:rsidP="00AC21F0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DD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0928DD">
        <w:rPr>
          <w:rFonts w:ascii="Times New Roman" w:hAnsi="Times New Roman" w:cs="Times New Roman"/>
          <w:bCs/>
          <w:i/>
          <w:sz w:val="24"/>
          <w:szCs w:val="24"/>
        </w:rPr>
        <w:t xml:space="preserve">Досуг семьи. </w:t>
      </w:r>
      <w:r w:rsidRPr="000928DD">
        <w:rPr>
          <w:rFonts w:ascii="Times New Roman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0928DD">
        <w:rPr>
          <w:rFonts w:ascii="Times New Roman" w:hAnsi="Times New Roman" w:cs="Times New Roman"/>
          <w:i/>
          <w:sz w:val="24"/>
          <w:szCs w:val="24"/>
        </w:rPr>
        <w:t>Национальное самосознание</w:t>
      </w:r>
      <w:r w:rsidRPr="000928DD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0928DD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0928DD" w:rsidRPr="000928DD" w:rsidRDefault="000928DD" w:rsidP="00AC21F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2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0928DD" w:rsidRPr="000928DD" w:rsidRDefault="000928DD" w:rsidP="00AC21F0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8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0928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0928DD">
        <w:rPr>
          <w:rFonts w:ascii="Times New Roman" w:hAnsi="Times New Roman" w:cs="Times New Roman"/>
          <w:i/>
          <w:sz w:val="24"/>
          <w:szCs w:val="24"/>
        </w:rPr>
        <w:t xml:space="preserve">Виды рынков. Рынок капиталов. </w:t>
      </w:r>
      <w:r w:rsidRPr="000928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0928DD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0928DD">
        <w:rPr>
          <w:rFonts w:ascii="Times New Roman" w:hAnsi="Times New Roman" w:cs="Times New Roman"/>
          <w:sz w:val="24"/>
          <w:szCs w:val="24"/>
        </w:rPr>
        <w:t>.</w:t>
      </w:r>
    </w:p>
    <w:p w:rsidR="000928DD" w:rsidRPr="000928DD" w:rsidRDefault="000928DD" w:rsidP="00AC21F0">
      <w:pPr>
        <w:pStyle w:val="a5"/>
        <w:ind w:left="-993" w:firstLine="709"/>
        <w:jc w:val="both"/>
        <w:rPr>
          <w:sz w:val="24"/>
          <w:szCs w:val="24"/>
        </w:rPr>
      </w:pPr>
      <w:proofErr w:type="gramStart"/>
      <w:r w:rsidRPr="000928DD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0928DD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0928DD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0928DD">
        <w:rPr>
          <w:i/>
          <w:sz w:val="24"/>
          <w:szCs w:val="24"/>
        </w:rPr>
        <w:t>банкинг, онлайн-банкинг</w:t>
      </w:r>
      <w:r w:rsidRPr="000928DD">
        <w:rPr>
          <w:sz w:val="24"/>
          <w:szCs w:val="24"/>
        </w:rPr>
        <w:t xml:space="preserve">. </w:t>
      </w:r>
      <w:r w:rsidRPr="000928DD">
        <w:rPr>
          <w:i/>
          <w:snapToGrid w:val="0"/>
          <w:sz w:val="24"/>
          <w:szCs w:val="24"/>
        </w:rPr>
        <w:t>Страховые услуги</w:t>
      </w:r>
      <w:r w:rsidRPr="000928DD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0928DD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0928DD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0928DD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0928DD" w:rsidRDefault="000928DD"/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7C1E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1E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2C7C1E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2C7C1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2C7C1E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2C7C1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2C7C1E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C7C1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1E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2C7C1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2C7C1E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2C7C1E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 Организация шефства </w:t>
      </w:r>
      <w:proofErr w:type="gramStart"/>
      <w:r w:rsidRPr="002C7C1E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2C7C1E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2C7C1E" w:rsidRPr="002C7C1E" w:rsidRDefault="002C7C1E" w:rsidP="002C7C1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2C7C1E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2C7C1E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C7C1E" w:rsidRDefault="002C7C1E"/>
    <w:p w:rsidR="000928DD" w:rsidRDefault="000928DD"/>
    <w:p w:rsidR="000928DD" w:rsidRDefault="000928DD" w:rsidP="00092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E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pPr w:leftFromText="180" w:rightFromText="180" w:vertAnchor="text" w:horzAnchor="margin" w:tblpXSpec="center" w:tblpY="4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502"/>
        <w:gridCol w:w="992"/>
        <w:gridCol w:w="992"/>
      </w:tblGrid>
      <w:tr w:rsidR="000928DD" w:rsidRPr="00006BFC" w:rsidTr="000928DD">
        <w:tc>
          <w:tcPr>
            <w:tcW w:w="560" w:type="dxa"/>
            <w:tcBorders>
              <w:right w:val="single" w:sz="4" w:space="0" w:color="auto"/>
            </w:tcBorders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B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F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928DD" w:rsidRPr="00006BFC" w:rsidTr="000928DD">
        <w:tc>
          <w:tcPr>
            <w:tcW w:w="560" w:type="dxa"/>
            <w:tcBorders>
              <w:right w:val="single" w:sz="4" w:space="0" w:color="auto"/>
            </w:tcBorders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0928DD" w:rsidRPr="00006BFC" w:rsidRDefault="000928DD" w:rsidP="00DC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DD" w:rsidRPr="00006BFC" w:rsidTr="000928DD">
        <w:tc>
          <w:tcPr>
            <w:tcW w:w="560" w:type="dxa"/>
            <w:tcBorders>
              <w:right w:val="single" w:sz="4" w:space="0" w:color="auto"/>
            </w:tcBorders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992" w:type="dxa"/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28DD" w:rsidRPr="00006BFC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DD" w:rsidRPr="00006BFC" w:rsidTr="000928DD">
        <w:tc>
          <w:tcPr>
            <w:tcW w:w="560" w:type="dxa"/>
            <w:tcBorders>
              <w:righ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DD" w:rsidRPr="00006BFC" w:rsidTr="000928DD">
        <w:tc>
          <w:tcPr>
            <w:tcW w:w="560" w:type="dxa"/>
            <w:tcBorders>
              <w:righ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DD" w:rsidRPr="00006BFC" w:rsidTr="000928DD">
        <w:tc>
          <w:tcPr>
            <w:tcW w:w="560" w:type="dxa"/>
            <w:tcBorders>
              <w:righ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8DD" w:rsidRPr="00006BFC" w:rsidTr="000928DD">
        <w:tc>
          <w:tcPr>
            <w:tcW w:w="560" w:type="dxa"/>
            <w:tcBorders>
              <w:righ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DD" w:rsidRPr="00006BFC" w:rsidTr="000928DD">
        <w:tc>
          <w:tcPr>
            <w:tcW w:w="560" w:type="dxa"/>
            <w:tcBorders>
              <w:righ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left w:val="single" w:sz="4" w:space="0" w:color="auto"/>
            </w:tcBorders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928DD" w:rsidRDefault="000928DD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928DD" w:rsidRDefault="001C0D93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28DD" w:rsidRPr="001500EB" w:rsidRDefault="000928DD" w:rsidP="00092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8DD" w:rsidRDefault="000928DD"/>
    <w:p w:rsidR="000928DD" w:rsidRPr="000928DD" w:rsidRDefault="000928DD" w:rsidP="000928DD"/>
    <w:p w:rsidR="000928DD" w:rsidRPr="000928DD" w:rsidRDefault="000928DD" w:rsidP="000928DD"/>
    <w:p w:rsidR="000928DD" w:rsidRPr="000928DD" w:rsidRDefault="000928DD" w:rsidP="000928DD"/>
    <w:p w:rsidR="000928DD" w:rsidRPr="000928DD" w:rsidRDefault="000928DD" w:rsidP="000928DD"/>
    <w:p w:rsidR="000928DD" w:rsidRPr="000928DD" w:rsidRDefault="000928DD" w:rsidP="000928DD"/>
    <w:p w:rsidR="000928DD" w:rsidRPr="000928DD" w:rsidRDefault="000928DD" w:rsidP="000928DD"/>
    <w:p w:rsidR="000928DD" w:rsidRPr="000928DD" w:rsidRDefault="000928DD" w:rsidP="000928DD"/>
    <w:p w:rsidR="000928DD" w:rsidRPr="000928DD" w:rsidRDefault="000928DD" w:rsidP="000928DD"/>
    <w:p w:rsidR="000928DD" w:rsidRDefault="000928DD" w:rsidP="000928DD"/>
    <w:p w:rsidR="000928DD" w:rsidRDefault="000928DD" w:rsidP="000928DD">
      <w:pPr>
        <w:tabs>
          <w:tab w:val="left" w:pos="1695"/>
        </w:tabs>
      </w:pPr>
      <w:r>
        <w:tab/>
      </w:r>
    </w:p>
    <w:p w:rsidR="000928DD" w:rsidRDefault="000928DD" w:rsidP="000928DD">
      <w:pPr>
        <w:tabs>
          <w:tab w:val="left" w:pos="1695"/>
        </w:tabs>
      </w:pPr>
    </w:p>
    <w:p w:rsidR="000928DD" w:rsidRDefault="000928DD" w:rsidP="000928DD">
      <w:pPr>
        <w:tabs>
          <w:tab w:val="left" w:pos="1695"/>
        </w:tabs>
        <w:sectPr w:rsidR="000928DD" w:rsidSect="00AC21F0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0928DD" w:rsidRPr="000928DD" w:rsidRDefault="00C12C2F" w:rsidP="00092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Pr="000928D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1783"/>
        <w:gridCol w:w="683"/>
        <w:gridCol w:w="4590"/>
        <w:gridCol w:w="1760"/>
        <w:gridCol w:w="820"/>
        <w:gridCol w:w="820"/>
      </w:tblGrid>
      <w:tr w:rsidR="00C12C2F" w:rsidTr="00C12C2F">
        <w:trPr>
          <w:trHeight w:val="285"/>
        </w:trPr>
        <w:tc>
          <w:tcPr>
            <w:tcW w:w="1844" w:type="dxa"/>
            <w:vMerge w:val="restart"/>
          </w:tcPr>
          <w:p w:rsidR="00C12C2F" w:rsidRPr="003C2B90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C12C2F" w:rsidTr="00C12C2F">
        <w:trPr>
          <w:trHeight w:val="270"/>
        </w:trPr>
        <w:tc>
          <w:tcPr>
            <w:tcW w:w="1844" w:type="dxa"/>
            <w:vMerge/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12C2F" w:rsidTr="00C12C2F">
        <w:tc>
          <w:tcPr>
            <w:tcW w:w="1844" w:type="dxa"/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  <w:tc>
          <w:tcPr>
            <w:tcW w:w="709" w:type="dxa"/>
          </w:tcPr>
          <w:p w:rsidR="00C12C2F" w:rsidRPr="000928DD" w:rsidRDefault="00C12C2F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курса. «Обществознание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Pr="003C2B90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Pr="003C2B90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Pr="003C2B90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 w:val="restart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 (6 ч)</w:t>
            </w:r>
          </w:p>
        </w:tc>
        <w:tc>
          <w:tcPr>
            <w:tcW w:w="709" w:type="dxa"/>
          </w:tcPr>
          <w:p w:rsidR="00C12C2F" w:rsidRPr="000928DD" w:rsidRDefault="00C12C2F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2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 человеком?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 с.12-13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Pr="003976F2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 с.18-19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 с.26-27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 с. 33-34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 с.41-42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961" w:type="dxa"/>
          </w:tcPr>
          <w:p w:rsidR="00C12C2F" w:rsidRDefault="009860F7" w:rsidP="00A5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12C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«Личность и общество»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 w:val="restart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(8 ч)</w:t>
            </w: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961" w:type="dxa"/>
          </w:tcPr>
          <w:p w:rsidR="00C12C2F" w:rsidRPr="000928DD" w:rsidRDefault="00C12C2F" w:rsidP="0009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 с.53-54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 с.62-63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с.70-71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с.77-78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 с.85-86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 с.93-94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с.101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961" w:type="dxa"/>
          </w:tcPr>
          <w:p w:rsidR="00C12C2F" w:rsidRDefault="001C0D93" w:rsidP="00A5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12C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Сфера духовной культуры»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 w:val="restart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 (5 ч)</w:t>
            </w: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 с.113-114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с.121-122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с.129-131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 с.138-139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961" w:type="dxa"/>
          </w:tcPr>
          <w:p w:rsidR="00C12C2F" w:rsidRDefault="001C0D93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12C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«Социальная сфера»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 w:val="restart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  (13 ч)</w:t>
            </w:r>
          </w:p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 с.150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 с.159-160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с.166-167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с.174-175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="0039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с.183-184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с.192-193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с.200-201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с.207-208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 с.214-215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 с.223-224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 с.232-233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 с.239-240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  <w:vMerge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4961" w:type="dxa"/>
          </w:tcPr>
          <w:p w:rsidR="00C12C2F" w:rsidRDefault="00C12C2F" w:rsidP="00A5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«Экономика»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2F" w:rsidTr="00C12C2F">
        <w:tc>
          <w:tcPr>
            <w:tcW w:w="1844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  (1 ч)</w:t>
            </w:r>
          </w:p>
        </w:tc>
        <w:tc>
          <w:tcPr>
            <w:tcW w:w="709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4961" w:type="dxa"/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12C2F" w:rsidRDefault="00C12C2F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12C2F" w:rsidRDefault="00C12C2F" w:rsidP="00C1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8DD" w:rsidRDefault="000928DD" w:rsidP="000928DD">
      <w:pPr>
        <w:tabs>
          <w:tab w:val="left" w:pos="1695"/>
        </w:tabs>
      </w:pPr>
    </w:p>
    <w:p w:rsidR="00AC21F0" w:rsidRDefault="00AC21F0" w:rsidP="000928DD">
      <w:pPr>
        <w:tabs>
          <w:tab w:val="left" w:pos="1695"/>
        </w:tabs>
      </w:pPr>
    </w:p>
    <w:p w:rsidR="00AC21F0" w:rsidRDefault="00AC21F0" w:rsidP="000928DD">
      <w:pPr>
        <w:tabs>
          <w:tab w:val="left" w:pos="1695"/>
        </w:tabs>
      </w:pPr>
    </w:p>
    <w:p w:rsidR="00C15E12" w:rsidRPr="00C12C2F" w:rsidRDefault="00C15E12" w:rsidP="00C12C2F">
      <w:pPr>
        <w:pStyle w:val="c0"/>
        <w:spacing w:before="0" w:beforeAutospacing="0"/>
        <w:jc w:val="center"/>
        <w:rPr>
          <w:rStyle w:val="c1"/>
          <w:b/>
        </w:rPr>
      </w:pPr>
      <w:r w:rsidRPr="00C12C2F">
        <w:rPr>
          <w:rStyle w:val="c1"/>
          <w:b/>
        </w:rPr>
        <w:lastRenderedPageBreak/>
        <w:t>УЧЕБНО –МЕТОДИЧЕСКОЕ ОБЕСПЕЧЕНИЕ</w:t>
      </w:r>
    </w:p>
    <w:p w:rsidR="00C15E12" w:rsidRDefault="00C15E12" w:rsidP="00C15E12">
      <w:pPr>
        <w:pStyle w:val="c0"/>
        <w:spacing w:before="0" w:beforeAutospacing="0"/>
        <w:rPr>
          <w:rStyle w:val="c1"/>
        </w:rPr>
      </w:pPr>
      <w:r>
        <w:rPr>
          <w:rStyle w:val="c1"/>
        </w:rPr>
        <w:t>1.Поурочные разработки по обществознанию к УМК Л.Н. Боголюбова и др. Москва «Вако»2017 г.</w:t>
      </w:r>
    </w:p>
    <w:p w:rsidR="00C15E12" w:rsidRDefault="00C15E12" w:rsidP="00C1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А.С. Митькин Рабочая тетрадь по обществознанию к учебнику под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Л.Н. Боголюбова  М. Экзамен 2016 г</w:t>
      </w:r>
    </w:p>
    <w:p w:rsidR="00C15E12" w:rsidRDefault="00C15E12" w:rsidP="00C1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3.Р.Н. Лебедева Обществознание в схемах и таблицах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 Экзамен.2017 г  </w:t>
      </w:r>
    </w:p>
    <w:p w:rsidR="00C15E12" w:rsidRPr="00006BFC" w:rsidRDefault="00C15E12" w:rsidP="00C15E12">
      <w:pPr>
        <w:pStyle w:val="c0"/>
        <w:spacing w:before="0" w:beforeAutospacing="0"/>
        <w:rPr>
          <w:rStyle w:val="c1"/>
        </w:rPr>
      </w:pPr>
    </w:p>
    <w:p w:rsidR="00C15E12" w:rsidRPr="00006BFC" w:rsidRDefault="00C15E12" w:rsidP="00C15E12">
      <w:pPr>
        <w:pStyle w:val="2"/>
        <w:shd w:val="clear" w:color="auto" w:fill="auto"/>
        <w:tabs>
          <w:tab w:val="left" w:pos="2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15E12" w:rsidRPr="00006BFC" w:rsidRDefault="00C15E12" w:rsidP="00C15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15E12" w:rsidRPr="00006BFC" w:rsidRDefault="00C15E12" w:rsidP="00C15E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F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C15E12" w:rsidRPr="00006BFC" w:rsidRDefault="00C15E12" w:rsidP="00C15E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E12" w:rsidRPr="00006BFC" w:rsidRDefault="00C15E12" w:rsidP="00C15E12">
      <w:pPr>
        <w:pStyle w:val="c6c26"/>
        <w:spacing w:before="0" w:beforeAutospacing="0" w:after="0" w:afterAutospacing="0"/>
        <w:ind w:firstLine="709"/>
        <w:jc w:val="both"/>
        <w:rPr>
          <w:rStyle w:val="c19c15"/>
          <w:b/>
        </w:rPr>
      </w:pPr>
    </w:p>
    <w:p w:rsidR="00C15E12" w:rsidRPr="00006BFC" w:rsidRDefault="00C15E12" w:rsidP="00C15E12">
      <w:pPr>
        <w:pStyle w:val="c6c26"/>
        <w:spacing w:before="0" w:beforeAutospacing="0" w:after="0" w:afterAutospacing="0"/>
        <w:ind w:firstLine="709"/>
        <w:jc w:val="both"/>
        <w:rPr>
          <w:b/>
        </w:rPr>
      </w:pPr>
      <w:r w:rsidRPr="00006BFC">
        <w:rPr>
          <w:rStyle w:val="c19c15"/>
          <w:b/>
        </w:rPr>
        <w:t>Оценка «5»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Полно раскрыто содержание материала в объеме программы и учебника;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 xml:space="preserve">- Четко и правильно даны определения и раскрыто содержание понятий; </w:t>
      </w:r>
      <w:proofErr w:type="gramStart"/>
      <w:r w:rsidRPr="00006BFC">
        <w:t>верно</w:t>
      </w:r>
      <w:proofErr w:type="gramEnd"/>
      <w:r w:rsidRPr="00006BFC">
        <w:t xml:space="preserve"> использованы научные термины;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Для доказательства использованы различные умения, выводы, примеры;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006BFC">
        <w:t>- Ответ самостоятельный, использованы ранее приобретенные знания.</w:t>
      </w:r>
    </w:p>
    <w:p w:rsidR="00C15E12" w:rsidRPr="00006BFC" w:rsidRDefault="00C15E12" w:rsidP="00C15E12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006BFC">
        <w:rPr>
          <w:rStyle w:val="c19c15"/>
          <w:b/>
        </w:rPr>
        <w:t>Оценка «4»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Раскрыто основное содержание материала;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В основном правильно даны определения понятий и использованы научные термины;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Ответ самостоятельный;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006BFC"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</w:r>
    </w:p>
    <w:p w:rsidR="00C15E12" w:rsidRPr="00006BFC" w:rsidRDefault="00C15E12" w:rsidP="00C15E12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006BFC">
        <w:rPr>
          <w:rStyle w:val="c19c15"/>
          <w:b/>
        </w:rPr>
        <w:t>Оценка «3»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Усвоено основное содержание учебного материала, но изложено фрагментарно, не всегда последовательно;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Определения понятий недостаточно четкие;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Не использованы в качестве доказательств выводы и обобщения из наблюдений и примеров или допущены ошибки при их изложении;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006BFC">
        <w:t>- Ошибки и неточности в использовании научной терминологии, определении понятий.</w:t>
      </w:r>
    </w:p>
    <w:p w:rsidR="00C15E12" w:rsidRPr="00006BFC" w:rsidRDefault="00C15E12" w:rsidP="00C15E12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006BFC">
        <w:rPr>
          <w:rStyle w:val="c19c15"/>
          <w:b/>
        </w:rPr>
        <w:t>Оценка «2»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Основное содержание учебного материала не раскрыто;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Не даны ответы на вспомогательные вопросы учителя;</w:t>
      </w: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  <w:r w:rsidRPr="00006BFC">
        <w:t>- Допущены грубые ошибки в определении понятий</w:t>
      </w:r>
    </w:p>
    <w:p w:rsidR="00C15E12" w:rsidRPr="00006BFC" w:rsidRDefault="00C15E12" w:rsidP="00C15E12">
      <w:pPr>
        <w:pStyle w:val="c6c26"/>
        <w:spacing w:before="0" w:beforeAutospacing="0" w:after="0" w:afterAutospacing="0"/>
        <w:ind w:firstLine="709"/>
        <w:jc w:val="both"/>
        <w:rPr>
          <w:rStyle w:val="c19c15"/>
          <w:b/>
        </w:rPr>
      </w:pPr>
    </w:p>
    <w:p w:rsidR="00C15E12" w:rsidRPr="00006BFC" w:rsidRDefault="00C15E12" w:rsidP="00C15E12">
      <w:pPr>
        <w:pStyle w:val="c6"/>
        <w:spacing w:before="0" w:beforeAutospacing="0" w:after="0" w:afterAutospacing="0"/>
        <w:ind w:firstLine="709"/>
        <w:jc w:val="both"/>
      </w:pPr>
    </w:p>
    <w:p w:rsidR="00C15E12" w:rsidRPr="00006BFC" w:rsidRDefault="00C15E12" w:rsidP="00C15E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BFC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оценивания контрольных и практических работ (в том числе тестов)</w:t>
      </w:r>
    </w:p>
    <w:p w:rsidR="00C15E12" w:rsidRDefault="00C15E12" w:rsidP="00C15E1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FC">
        <w:rPr>
          <w:rFonts w:ascii="Times New Roman" w:hAnsi="Times New Roman" w:cs="Times New Roman"/>
          <w:sz w:val="24"/>
          <w:szCs w:val="24"/>
        </w:rPr>
        <w:t>Если к работе нет никаких рекомендаций по оцениванию, то за выполнение работы (правильные ответы) до 40% - ставится отметка «2»;   41-60% - отметка «3»;          61-80% - отметка «4»;             81-100% - отметка «5».</w:t>
      </w:r>
    </w:p>
    <w:p w:rsidR="00AC21F0" w:rsidRDefault="00AC21F0" w:rsidP="00C15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C2F" w:rsidRDefault="00C12C2F" w:rsidP="00C15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E12" w:rsidRPr="00006BFC" w:rsidRDefault="00C15E12" w:rsidP="00C15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BF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15E12" w:rsidRPr="00B43474" w:rsidRDefault="00C15E12" w:rsidP="00B434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FC">
        <w:rPr>
          <w:rFonts w:ascii="Times New Roman" w:hAnsi="Times New Roman" w:cs="Times New Roman"/>
          <w:b/>
          <w:sz w:val="24"/>
          <w:szCs w:val="24"/>
        </w:rPr>
        <w:t>КОНТРОЛЬНО- ИЗМЕРИТЕЛЬНЫЙ МАТЕРИАЛ</w:t>
      </w:r>
    </w:p>
    <w:p w:rsidR="002A0F2B" w:rsidRPr="001002D2" w:rsidRDefault="001002D2" w:rsidP="001002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D2">
        <w:rPr>
          <w:rFonts w:ascii="Times New Roman" w:hAnsi="Times New Roman" w:cs="Times New Roman"/>
          <w:b/>
          <w:sz w:val="24"/>
          <w:szCs w:val="24"/>
        </w:rPr>
        <w:t>Контрольная работа по теме «Экономика»</w:t>
      </w:r>
    </w:p>
    <w:p w:rsidR="001002D2" w:rsidRPr="002A0F2B" w:rsidRDefault="001002D2" w:rsidP="002A0F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5E12" w:rsidRPr="002A0F2B" w:rsidRDefault="00C15E12" w:rsidP="001F0169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A0F2B">
        <w:rPr>
          <w:rFonts w:ascii="Times New Roman" w:hAnsi="Times New Roman" w:cs="Times New Roman"/>
          <w:b/>
          <w:sz w:val="24"/>
          <w:szCs w:val="24"/>
        </w:rPr>
        <w:t xml:space="preserve">Тестовый контроль       </w:t>
      </w:r>
      <w:r w:rsidR="00454D1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Экономика – это: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наука о законах развития хозяйства и способах его рационального ведения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совокупность всех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оизводства, используемых людьми  в целях обеспечения своих потребностей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хозяйство конкретной страны, включающее определенные  отрасли и виды производства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Из двух суждений: а) рациональный выбор -  это лучший вариант поведения с учетом доходов и расходов семьи  б) рациональный выбор всегда совершается в условиях ограниченности ресурсов: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2) верно только б  3) верны оба суждения  4) оба суждения неверны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>Альтернативная стоимост</w:t>
      </w:r>
      <w:proofErr w:type="gramStart"/>
      <w:r w:rsidRPr="00454D10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454D10">
        <w:rPr>
          <w:rFonts w:ascii="Times New Roman" w:hAnsi="Times New Roman" w:cs="Times New Roman"/>
          <w:b/>
          <w:sz w:val="24"/>
          <w:szCs w:val="24"/>
        </w:rPr>
        <w:t xml:space="preserve"> это: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средство удовлетворения потребностей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процесс создания экономических благ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цена потери, на которую идет потребитель, чтобы приобрести желаемое благо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все, что является  полезным для человека, ценится им как средство удовлетворения своих потребностей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К возобновляемым природным ресурсам относится: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солнечный свет  б) газ  в) нефть  г) лес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Главная проблема экономики: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взаимодействие спроса и предложения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низкий уровень экономических знаний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граниченность ресурсов  </w:t>
      </w:r>
    </w:p>
    <w:p w:rsidR="00454D10" w:rsidRP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высокая степень специализации в мировом хозяйстве</w:t>
      </w: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Из двух суждений: а) благами являются средства производства  б) благами являются предметы потребления: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2) верно только б  3) верны оба суждения  4) оба суждения неверны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Чувство самоуважения относится к потребностям: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материальным  б) духовным  в) социальным  г) политическим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Подъемный кран относится к ресурсам: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природным  б) материальным  в) трудовым  г) финансовым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Из двух суждений: а) потребности человека безграничны  б) потребности человека  не изменяются со временем: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 а  2) верно только б  в) верны оба суждения  г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ба суждения неверны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Из двух суждений: а) прибыль – это цена продукта  б) стремление получить прибыль заставляет предпринимателя внедрять новые технологии: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2) верно только б  3)верны оба суждения  4)оба суждения неверны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Совокупность правовых норм, закрепляющих, регулирующих и охраняющих принадлежность материальных благ конкретным людям: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право собственности  2) форма собственности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собственности  4) объект собственности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>Муниципальная собственност</w:t>
      </w:r>
      <w:proofErr w:type="gramStart"/>
      <w:r w:rsidRPr="00454D10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454D10">
        <w:rPr>
          <w:rFonts w:ascii="Times New Roman" w:hAnsi="Times New Roman" w:cs="Times New Roman"/>
          <w:b/>
          <w:sz w:val="24"/>
          <w:szCs w:val="24"/>
        </w:rPr>
        <w:t xml:space="preserve"> это имущество, принадлежащее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республикам  б) областям  в) краям  г) городским и сельским поселениям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Из двух суждений: а) в рыночной экономике господствующее положение занимает частная собственность  б) главным механизмом рыночной экономики является регулирование цен: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2) верно  только б  3) верны оба суждения  4) оба суждения неверны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В рыночной экономике, в отличие </w:t>
      </w:r>
      <w:proofErr w:type="gramStart"/>
      <w:r w:rsidRPr="00454D1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54D10">
        <w:rPr>
          <w:rFonts w:ascii="Times New Roman" w:hAnsi="Times New Roman" w:cs="Times New Roman"/>
          <w:b/>
          <w:sz w:val="24"/>
          <w:szCs w:val="24"/>
        </w:rPr>
        <w:t xml:space="preserve"> командной: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принимаются четкие государственные планы по выпуску продукции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устанавливаются фиксированные цены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взимаются государственные налоги с населения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существует конкуренция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В командной экономике, так же как и в рыночной: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отсутствует обмен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 работников не мотивации к труду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существуют прямые налоги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происходит свободное ценообразование</w:t>
      </w: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В 1930-е г. г. в СССР проводилась индустриализация - ускоренное промышленное развитие страны. Власть разрабатывала планы развития  промышленности на 5 лет (пятилетку). Пятилетние планы должны были неукоснительно выполняться. Это пример действия: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традиционной экономической системы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командной экономической системы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рыночной экономики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отмены товарно – денежных отношений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Налоги в РФ устанавливаются: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государством  б) общим голосованием населения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политическими партиями  г) Центральным банком РФ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Из двух суждений: а) местные власти </w:t>
      </w:r>
      <w:proofErr w:type="gramStart"/>
      <w:r w:rsidRPr="00454D10">
        <w:rPr>
          <w:rFonts w:ascii="Times New Roman" w:hAnsi="Times New Roman" w:cs="Times New Roman"/>
          <w:b/>
          <w:sz w:val="24"/>
          <w:szCs w:val="24"/>
        </w:rPr>
        <w:t>правы</w:t>
      </w:r>
      <w:proofErr w:type="gramEnd"/>
      <w:r w:rsidRPr="00454D10">
        <w:rPr>
          <w:rFonts w:ascii="Times New Roman" w:hAnsi="Times New Roman" w:cs="Times New Roman"/>
          <w:b/>
          <w:sz w:val="24"/>
          <w:szCs w:val="24"/>
        </w:rPr>
        <w:t xml:space="preserve"> взимать налоги в местный бюджет  б) сбор налогов является необходимым для деятельности любого государства: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2) верно только б  3) верны оба суждения  4) оба суждения неверны</w:t>
      </w:r>
    </w:p>
    <w:p w:rsidR="00454D10" w:rsidRDefault="00454D10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454D10" w:rsidRPr="00454D10" w:rsidRDefault="00C15E12" w:rsidP="001F0169">
      <w:pPr>
        <w:pStyle w:val="a3"/>
        <w:numPr>
          <w:ilvl w:val="0"/>
          <w:numId w:val="6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4D10">
        <w:rPr>
          <w:rFonts w:ascii="Times New Roman" w:hAnsi="Times New Roman" w:cs="Times New Roman"/>
          <w:b/>
          <w:sz w:val="24"/>
          <w:szCs w:val="24"/>
        </w:rPr>
        <w:t xml:space="preserve">Конкуренция производителей и продавцов на рынке приводит: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повышению цен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росту затрат производителей на изготовление товаров  </w:t>
      </w:r>
    </w:p>
    <w:p w:rsidR="00454D10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улучшению качества обслуживания  </w:t>
      </w:r>
    </w:p>
    <w:p w:rsidR="00C15E12" w:rsidRDefault="00C15E12" w:rsidP="001F0169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увеличению числа производителей на рынке.</w:t>
      </w:r>
    </w:p>
    <w:p w:rsidR="00C15E12" w:rsidRDefault="00C15E12" w:rsidP="00C15E12">
      <w:pPr>
        <w:rPr>
          <w:rFonts w:ascii="Times New Roman" w:hAnsi="Times New Roman" w:cs="Times New Roman"/>
          <w:sz w:val="24"/>
          <w:szCs w:val="24"/>
        </w:rPr>
      </w:pPr>
    </w:p>
    <w:p w:rsidR="00C15E12" w:rsidRPr="000928DD" w:rsidRDefault="00C15E12" w:rsidP="000928DD">
      <w:pPr>
        <w:tabs>
          <w:tab w:val="left" w:pos="1695"/>
        </w:tabs>
      </w:pPr>
      <w:bookmarkStart w:id="1" w:name="_GoBack"/>
      <w:bookmarkEnd w:id="1"/>
    </w:p>
    <w:sectPr w:rsidR="00C15E12" w:rsidRPr="000928DD" w:rsidSect="00AC21F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52"/>
    <w:multiLevelType w:val="hybridMultilevel"/>
    <w:tmpl w:val="7234D5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48229AD"/>
    <w:multiLevelType w:val="hybridMultilevel"/>
    <w:tmpl w:val="16C4B5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E26D65"/>
    <w:multiLevelType w:val="hybridMultilevel"/>
    <w:tmpl w:val="38C4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3810"/>
    <w:multiLevelType w:val="hybridMultilevel"/>
    <w:tmpl w:val="E7CA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1014"/>
    <w:multiLevelType w:val="hybridMultilevel"/>
    <w:tmpl w:val="F4A88F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C5B14BE"/>
    <w:multiLevelType w:val="hybridMultilevel"/>
    <w:tmpl w:val="D52EE6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3216965"/>
    <w:multiLevelType w:val="hybridMultilevel"/>
    <w:tmpl w:val="3CF044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2702148"/>
    <w:multiLevelType w:val="hybridMultilevel"/>
    <w:tmpl w:val="ECB8D5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4D6436B"/>
    <w:multiLevelType w:val="hybridMultilevel"/>
    <w:tmpl w:val="27CAC0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61452BD"/>
    <w:multiLevelType w:val="hybridMultilevel"/>
    <w:tmpl w:val="384625AE"/>
    <w:lvl w:ilvl="0" w:tplc="A3DA7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124B9"/>
    <w:multiLevelType w:val="hybridMultilevel"/>
    <w:tmpl w:val="1946DC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B056255"/>
    <w:multiLevelType w:val="hybridMultilevel"/>
    <w:tmpl w:val="2430A2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CC634AB"/>
    <w:multiLevelType w:val="hybridMultilevel"/>
    <w:tmpl w:val="71089B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EEE651C"/>
    <w:multiLevelType w:val="hybridMultilevel"/>
    <w:tmpl w:val="7A8CCC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5DD7429"/>
    <w:multiLevelType w:val="hybridMultilevel"/>
    <w:tmpl w:val="1B780A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9A92BE1"/>
    <w:multiLevelType w:val="hybridMultilevel"/>
    <w:tmpl w:val="26EEF3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A20023A"/>
    <w:multiLevelType w:val="hybridMultilevel"/>
    <w:tmpl w:val="3104D1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A80434A"/>
    <w:multiLevelType w:val="hybridMultilevel"/>
    <w:tmpl w:val="65247B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E9C0016"/>
    <w:multiLevelType w:val="hybridMultilevel"/>
    <w:tmpl w:val="5BB230AA"/>
    <w:lvl w:ilvl="0" w:tplc="1B841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682E79"/>
    <w:multiLevelType w:val="hybridMultilevel"/>
    <w:tmpl w:val="85F0E6E8"/>
    <w:lvl w:ilvl="0" w:tplc="4014A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1527E"/>
    <w:multiLevelType w:val="hybridMultilevel"/>
    <w:tmpl w:val="4124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C1858"/>
    <w:multiLevelType w:val="hybridMultilevel"/>
    <w:tmpl w:val="5DBC6B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8284487"/>
    <w:multiLevelType w:val="hybridMultilevel"/>
    <w:tmpl w:val="4648AC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4740B63"/>
    <w:multiLevelType w:val="hybridMultilevel"/>
    <w:tmpl w:val="CBFA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66C72"/>
    <w:multiLevelType w:val="hybridMultilevel"/>
    <w:tmpl w:val="5B66ED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71026FA"/>
    <w:multiLevelType w:val="hybridMultilevel"/>
    <w:tmpl w:val="0EC84C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8722CE8"/>
    <w:multiLevelType w:val="hybridMultilevel"/>
    <w:tmpl w:val="07824A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A88232A"/>
    <w:multiLevelType w:val="hybridMultilevel"/>
    <w:tmpl w:val="52D8B6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B82273D"/>
    <w:multiLevelType w:val="hybridMultilevel"/>
    <w:tmpl w:val="ED58E4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F4F747D"/>
    <w:multiLevelType w:val="hybridMultilevel"/>
    <w:tmpl w:val="7214F352"/>
    <w:lvl w:ilvl="0" w:tplc="506A6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40B14"/>
    <w:multiLevelType w:val="hybridMultilevel"/>
    <w:tmpl w:val="5DD081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7C157FC0"/>
    <w:multiLevelType w:val="hybridMultilevel"/>
    <w:tmpl w:val="87DCA4C8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2">
    <w:nsid w:val="7CFD575F"/>
    <w:multiLevelType w:val="hybridMultilevel"/>
    <w:tmpl w:val="24D6B1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9"/>
  </w:num>
  <w:num w:numId="5">
    <w:abstractNumId w:val="29"/>
  </w:num>
  <w:num w:numId="6">
    <w:abstractNumId w:val="9"/>
  </w:num>
  <w:num w:numId="7">
    <w:abstractNumId w:val="31"/>
  </w:num>
  <w:num w:numId="8">
    <w:abstractNumId w:val="15"/>
  </w:num>
  <w:num w:numId="9">
    <w:abstractNumId w:val="28"/>
  </w:num>
  <w:num w:numId="10">
    <w:abstractNumId w:val="25"/>
  </w:num>
  <w:num w:numId="11">
    <w:abstractNumId w:val="32"/>
  </w:num>
  <w:num w:numId="12">
    <w:abstractNumId w:val="17"/>
  </w:num>
  <w:num w:numId="13">
    <w:abstractNumId w:val="2"/>
  </w:num>
  <w:num w:numId="14">
    <w:abstractNumId w:val="11"/>
  </w:num>
  <w:num w:numId="15">
    <w:abstractNumId w:val="21"/>
  </w:num>
  <w:num w:numId="16">
    <w:abstractNumId w:val="13"/>
  </w:num>
  <w:num w:numId="17">
    <w:abstractNumId w:val="1"/>
  </w:num>
  <w:num w:numId="18">
    <w:abstractNumId w:val="22"/>
  </w:num>
  <w:num w:numId="19">
    <w:abstractNumId w:val="4"/>
  </w:num>
  <w:num w:numId="20">
    <w:abstractNumId w:val="0"/>
  </w:num>
  <w:num w:numId="21">
    <w:abstractNumId w:val="14"/>
  </w:num>
  <w:num w:numId="22">
    <w:abstractNumId w:val="8"/>
  </w:num>
  <w:num w:numId="23">
    <w:abstractNumId w:val="24"/>
  </w:num>
  <w:num w:numId="24">
    <w:abstractNumId w:val="30"/>
  </w:num>
  <w:num w:numId="25">
    <w:abstractNumId w:val="10"/>
  </w:num>
  <w:num w:numId="26">
    <w:abstractNumId w:val="7"/>
  </w:num>
  <w:num w:numId="27">
    <w:abstractNumId w:val="27"/>
  </w:num>
  <w:num w:numId="28">
    <w:abstractNumId w:val="6"/>
  </w:num>
  <w:num w:numId="29">
    <w:abstractNumId w:val="12"/>
  </w:num>
  <w:num w:numId="30">
    <w:abstractNumId w:val="26"/>
  </w:num>
  <w:num w:numId="31">
    <w:abstractNumId w:val="16"/>
  </w:num>
  <w:num w:numId="32">
    <w:abstractNumId w:val="3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AE"/>
    <w:rsid w:val="00033DAE"/>
    <w:rsid w:val="000928DD"/>
    <w:rsid w:val="001002D2"/>
    <w:rsid w:val="001C0D93"/>
    <w:rsid w:val="001F0169"/>
    <w:rsid w:val="00296004"/>
    <w:rsid w:val="002A0F2B"/>
    <w:rsid w:val="002C7C1E"/>
    <w:rsid w:val="00395A0C"/>
    <w:rsid w:val="00422861"/>
    <w:rsid w:val="00454D10"/>
    <w:rsid w:val="004C78F3"/>
    <w:rsid w:val="0054024A"/>
    <w:rsid w:val="00770E07"/>
    <w:rsid w:val="009860F7"/>
    <w:rsid w:val="00A56C6E"/>
    <w:rsid w:val="00A672AC"/>
    <w:rsid w:val="00AC21F0"/>
    <w:rsid w:val="00B43474"/>
    <w:rsid w:val="00C12C2F"/>
    <w:rsid w:val="00C15E12"/>
    <w:rsid w:val="00C85A36"/>
    <w:rsid w:val="00D86A03"/>
    <w:rsid w:val="00DC56B6"/>
    <w:rsid w:val="00E66D21"/>
    <w:rsid w:val="00F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DA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33DAE"/>
  </w:style>
  <w:style w:type="paragraph" w:styleId="HTML">
    <w:name w:val="HTML Preformatted"/>
    <w:basedOn w:val="a"/>
    <w:link w:val="HTML0"/>
    <w:rsid w:val="00033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3D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rsid w:val="0009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0928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92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C15E12"/>
  </w:style>
  <w:style w:type="paragraph" w:customStyle="1" w:styleId="c0">
    <w:name w:val="c0"/>
    <w:basedOn w:val="a"/>
    <w:rsid w:val="00C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C15E12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C15E12"/>
    <w:pPr>
      <w:widowControl w:val="0"/>
      <w:shd w:val="clear" w:color="auto" w:fill="FFFFFF"/>
      <w:spacing w:after="660" w:line="216" w:lineRule="exact"/>
    </w:pPr>
    <w:rPr>
      <w:rFonts w:ascii="Century Schoolbook" w:hAnsi="Century Schoolbook" w:cs="Century Schoolbook"/>
      <w:sz w:val="18"/>
      <w:szCs w:val="18"/>
    </w:rPr>
  </w:style>
  <w:style w:type="paragraph" w:customStyle="1" w:styleId="c6">
    <w:name w:val="c6"/>
    <w:basedOn w:val="a"/>
    <w:rsid w:val="00C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C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C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C15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DA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33DAE"/>
  </w:style>
  <w:style w:type="paragraph" w:styleId="HTML">
    <w:name w:val="HTML Preformatted"/>
    <w:basedOn w:val="a"/>
    <w:link w:val="HTML0"/>
    <w:rsid w:val="00033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3D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rsid w:val="0009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0928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92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C15E12"/>
  </w:style>
  <w:style w:type="paragraph" w:customStyle="1" w:styleId="c0">
    <w:name w:val="c0"/>
    <w:basedOn w:val="a"/>
    <w:rsid w:val="00C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C15E12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C15E12"/>
    <w:pPr>
      <w:widowControl w:val="0"/>
      <w:shd w:val="clear" w:color="auto" w:fill="FFFFFF"/>
      <w:spacing w:after="660" w:line="216" w:lineRule="exact"/>
    </w:pPr>
    <w:rPr>
      <w:rFonts w:ascii="Century Schoolbook" w:hAnsi="Century Schoolbook" w:cs="Century Schoolbook"/>
      <w:sz w:val="18"/>
      <w:szCs w:val="18"/>
    </w:rPr>
  </w:style>
  <w:style w:type="paragraph" w:customStyle="1" w:styleId="c6">
    <w:name w:val="c6"/>
    <w:basedOn w:val="a"/>
    <w:rsid w:val="00C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C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C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C1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27</cp:revision>
  <dcterms:created xsi:type="dcterms:W3CDTF">2020-08-23T08:48:00Z</dcterms:created>
  <dcterms:modified xsi:type="dcterms:W3CDTF">2022-09-25T16:23:00Z</dcterms:modified>
</cp:coreProperties>
</file>