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A131C5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31C5" w:rsidRPr="00822CC7" w:rsidRDefault="00A131C5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</w:t>
            </w:r>
            <w:r w:rsidR="00083B7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_»__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 w:rsidR="00D4171F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</w:t>
            </w:r>
            <w:r w:rsidR="0009257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083B7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131C5" w:rsidRPr="00822CC7" w:rsidRDefault="00A131C5" w:rsidP="00083B7D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 _</w:t>
            </w:r>
            <w:r w:rsidR="0009257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 20</w:t>
            </w:r>
            <w:r w:rsidR="00083B7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A131C5" w:rsidRPr="00822CC7" w:rsidRDefault="00A131C5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A131C5" w:rsidRPr="00822CC7" w:rsidRDefault="00A131C5" w:rsidP="00083B7D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«__»___</w:t>
            </w:r>
            <w:r w:rsidR="00092573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___20</w:t>
            </w:r>
            <w:r w:rsidR="00083B7D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val="en-US" w:eastAsia="ru-RU"/>
        </w:rPr>
      </w:pPr>
    </w:p>
    <w:p w:rsid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val="en-US" w:eastAsia="ru-RU"/>
        </w:rPr>
      </w:pPr>
    </w:p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val="en-US" w:eastAsia="ru-RU"/>
        </w:rPr>
      </w:pPr>
    </w:p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Рабочая программа </w:t>
      </w:r>
    </w:p>
    <w:p w:rsidR="00897379" w:rsidRDefault="00A131C5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и</w:t>
      </w:r>
      <w:r w:rsidR="00897379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стории России </w:t>
      </w:r>
    </w:p>
    <w:p w:rsidR="00897379" w:rsidRDefault="00A131C5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всеобщей и</w:t>
      </w:r>
      <w:r w:rsidR="00897379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стории</w:t>
      </w:r>
    </w:p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 w:rsidRPr="00A131C5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8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 класс, базовый уровень /68 часов/  </w:t>
      </w:r>
    </w:p>
    <w:p w:rsidR="00897379" w:rsidRDefault="00083B7D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val="en-US" w:eastAsia="ru-RU"/>
        </w:rPr>
        <w:t>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-202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val="en-US" w:eastAsia="ru-RU"/>
        </w:rPr>
        <w:t>3</w:t>
      </w:r>
      <w:r w:rsidR="00897379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897379" w:rsidRP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897379" w:rsidRP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897379" w:rsidRP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897379" w:rsidRDefault="00897379" w:rsidP="00897379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897379" w:rsidRDefault="00897379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897379" w:rsidRDefault="00083B7D" w:rsidP="00897379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</w:t>
      </w: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val="en-US" w:eastAsia="ru-RU"/>
        </w:rPr>
        <w:t>2</w:t>
      </w:r>
      <w:r w:rsidR="00897379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897379" w:rsidRDefault="00897379" w:rsidP="005151F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7379" w:rsidRDefault="00897379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5151F3" w:rsidRPr="005151F3" w:rsidRDefault="005151F3" w:rsidP="005151F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151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151F3" w:rsidRPr="005151F3" w:rsidRDefault="005151F3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по истории в 8 классе для общеобразовательных школ  составлена на основе:</w:t>
      </w:r>
    </w:p>
    <w:p w:rsidR="005151F3" w:rsidRPr="00C04581" w:rsidRDefault="005151F3" w:rsidP="00C0458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81">
        <w:rPr>
          <w:rFonts w:ascii="Times New Roman" w:eastAsia="Calibri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  <w:r w:rsidR="0021293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04581">
        <w:rPr>
          <w:rFonts w:ascii="Times New Roman" w:eastAsia="Calibri" w:hAnsi="Times New Roman" w:cs="Times New Roman"/>
          <w:sz w:val="24"/>
          <w:szCs w:val="24"/>
        </w:rPr>
        <w:t>(2010 год)</w:t>
      </w:r>
    </w:p>
    <w:p w:rsidR="005151F3" w:rsidRPr="00C04581" w:rsidRDefault="005151F3" w:rsidP="00C0458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Учебно-методический комплект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 А.Я. Всеобщая история. История Нового времени 1500-1800. 7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. учебник общеобразовательных организаций /А.Я.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Юдовская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П.А.Баранов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, Л.М. Ванюшкина; под ред. А.А.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Искендерова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 М.:Просвещение,2014 г. Н.М. Арсентьев, Данилов А.А. и др. под ред. А.В.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Торкунова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 История России 8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>. Учебник для общеобразовательных организаций в 2ч. М.: Просвещение,2017 г</w:t>
      </w:r>
    </w:p>
    <w:p w:rsidR="005151F3" w:rsidRPr="00C04581" w:rsidRDefault="005151F3" w:rsidP="00C0458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Историко – культурный стандарт /опубликован на сайте </w:t>
      </w:r>
      <w:proofErr w:type="spellStart"/>
      <w:r w:rsidRPr="00C04581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 1 июля 2013 г для общественного обсуждения/</w:t>
      </w:r>
    </w:p>
    <w:p w:rsidR="005151F3" w:rsidRPr="00C04581" w:rsidRDefault="005151F3" w:rsidP="00C0458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81">
        <w:rPr>
          <w:rFonts w:ascii="Times New Roman" w:eastAsia="Calibri" w:hAnsi="Times New Roman" w:cs="Times New Roman"/>
          <w:sz w:val="24"/>
          <w:szCs w:val="24"/>
        </w:rPr>
        <w:t>Учебный план  МБОУ Байтеряковская СОШ осно</w:t>
      </w:r>
      <w:r w:rsidR="001C01E1">
        <w:rPr>
          <w:rFonts w:ascii="Times New Roman" w:eastAsia="Calibri" w:hAnsi="Times New Roman" w:cs="Times New Roman"/>
          <w:sz w:val="24"/>
          <w:szCs w:val="24"/>
        </w:rPr>
        <w:t>вного общего образования на 202</w:t>
      </w:r>
      <w:r w:rsidR="00083B7D" w:rsidRPr="00083B7D">
        <w:rPr>
          <w:rFonts w:ascii="Times New Roman" w:eastAsia="Calibri" w:hAnsi="Times New Roman" w:cs="Times New Roman"/>
          <w:sz w:val="24"/>
          <w:szCs w:val="24"/>
        </w:rPr>
        <w:t>2</w:t>
      </w:r>
      <w:r w:rsidR="001C01E1">
        <w:rPr>
          <w:rFonts w:ascii="Times New Roman" w:eastAsia="Calibri" w:hAnsi="Times New Roman" w:cs="Times New Roman"/>
          <w:sz w:val="24"/>
          <w:szCs w:val="24"/>
        </w:rPr>
        <w:t>-202</w:t>
      </w:r>
      <w:r w:rsidR="00083B7D" w:rsidRPr="00083B7D">
        <w:rPr>
          <w:rFonts w:ascii="Times New Roman" w:eastAsia="Calibri" w:hAnsi="Times New Roman" w:cs="Times New Roman"/>
          <w:sz w:val="24"/>
          <w:szCs w:val="24"/>
        </w:rPr>
        <w:t>3</w:t>
      </w:r>
      <w:r w:rsidRPr="00C0458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5151F3" w:rsidRPr="00C04581" w:rsidRDefault="005151F3" w:rsidP="00C04581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4581">
        <w:rPr>
          <w:rFonts w:ascii="Times New Roman" w:eastAsia="Calibri" w:hAnsi="Times New Roman" w:cs="Times New Roman"/>
          <w:sz w:val="24"/>
          <w:szCs w:val="24"/>
        </w:rPr>
        <w:t>Положение о рабочей программе педагога, реализующего ФГОС начального и основного общего образования.</w:t>
      </w:r>
    </w:p>
    <w:p w:rsidR="005151F3" w:rsidRPr="005151F3" w:rsidRDefault="005151F3" w:rsidP="00C04581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51F3" w:rsidRPr="005151F3" w:rsidRDefault="005151F3" w:rsidP="00C04581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входит в предметную область « Общественно-научные предметы»</w:t>
      </w:r>
    </w:p>
    <w:p w:rsidR="005151F3" w:rsidRPr="005151F3" w:rsidRDefault="005151F3" w:rsidP="00C045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1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учебному плану МБОУ Байтеряковская СОШ основного общего образования на изучение истории в 8 классе выделено 68 учебных часов (2 часа в неделю).</w:t>
      </w:r>
    </w:p>
    <w:p w:rsidR="005151F3" w:rsidRPr="005151F3" w:rsidRDefault="005151F3" w:rsidP="0051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581" w:rsidRDefault="00C04581" w:rsidP="0051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1F3" w:rsidRPr="005151F3" w:rsidRDefault="005151F3" w:rsidP="005151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1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5151F3" w:rsidRDefault="005151F3"/>
    <w:p w:rsidR="00CC065B" w:rsidRPr="007D3757" w:rsidRDefault="00CC065B" w:rsidP="00E8663C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7D3757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потребительстве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</w:t>
      </w:r>
      <w:r w:rsidRPr="007D3757">
        <w:rPr>
          <w:rFonts w:ascii="Times New Roman" w:eastAsia="Calibri" w:hAnsi="Times New Roman" w:cs="Times New Roman"/>
          <w:sz w:val="24"/>
          <w:szCs w:val="24"/>
        </w:rPr>
        <w:lastRenderedPageBreak/>
        <w:t>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конвенционирования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интересов, процедур, готовность и способность к ведению переговоров).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7. Сформированность ценности здорового и безопасного образа жизни;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интериоризация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7D3757">
        <w:rPr>
          <w:rFonts w:ascii="Times New Roman" w:eastAsia="Calibri" w:hAnsi="Times New Roman" w:cs="Times New Roman"/>
          <w:sz w:val="24"/>
          <w:szCs w:val="24"/>
        </w:rPr>
        <w:t>выраженной</w:t>
      </w:r>
      <w:proofErr w:type="gram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7D3757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7D3757">
        <w:rPr>
          <w:rFonts w:ascii="Times New Roman" w:eastAsia="Calibri" w:hAnsi="Times New Roman" w:cs="Times New Roman"/>
          <w:sz w:val="24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C065B" w:rsidRPr="00B5151A" w:rsidRDefault="00CC065B" w:rsidP="00E8663C">
      <w:pPr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3757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C065B" w:rsidRDefault="00CC065B" w:rsidP="00E8663C">
      <w:pPr>
        <w:spacing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CC065B" w:rsidRDefault="00CC065B" w:rsidP="00E8663C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7D375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D375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>Метапредметные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результаты включают освоенные обучающимися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межпредметные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действия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(регулятивные, познавательные, коммуникативные)</w:t>
      </w:r>
      <w:r w:rsidRPr="007D3757">
        <w:rPr>
          <w:rFonts w:ascii="Times New Roman" w:eastAsia="Times New Roman" w:hAnsi="Times New Roman" w:cs="Times New Roman"/>
          <w:sz w:val="24"/>
          <w:szCs w:val="24"/>
        </w:rPr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Межпредметные</w:t>
      </w:r>
      <w:proofErr w:type="spellEnd"/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 xml:space="preserve"> понятия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proofErr w:type="gramStart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заполнять и/или дополнять таблицы, схемы, диаграммы, тексты.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7D3757">
        <w:rPr>
          <w:rFonts w:ascii="Times New Roman" w:eastAsia="Times" w:hAnsi="Times New Roman" w:cs="Times New Roman"/>
          <w:sz w:val="24"/>
          <w:szCs w:val="24"/>
        </w:rPr>
        <w:t xml:space="preserve">Перечень ключевых </w:t>
      </w:r>
      <w:proofErr w:type="spellStart"/>
      <w:r w:rsidRPr="007D3757">
        <w:rPr>
          <w:rFonts w:ascii="Times New Roman" w:eastAsia="Times" w:hAnsi="Times New Roman" w:cs="Times New Roman"/>
          <w:sz w:val="24"/>
          <w:szCs w:val="24"/>
        </w:rPr>
        <w:t>межпредметных</w:t>
      </w:r>
      <w:proofErr w:type="spellEnd"/>
      <w:r w:rsidRPr="007D3757">
        <w:rPr>
          <w:rFonts w:ascii="Times New Roman" w:eastAsia="Times" w:hAnsi="Times New Roman" w:cs="Times New Roman"/>
          <w:sz w:val="24"/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sz w:val="24"/>
          <w:szCs w:val="24"/>
        </w:rPr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оценки планируемых образовательных результатов;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обосновывать выбранные подходы и средства, используемые для достижения образовательных результатов.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lastRenderedPageBreak/>
        <w:t>обосновывать и осуществлять выбор наиболее эффективных способов решения учебных и познавательных задач;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алгоритма решения практических задач;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различать результаты и способы действий при достижении результатов;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находить необходимые и достаточные средства для выполнения учебных действий в изменяющейся ситуации;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соотносить свои действия с целью обучения.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 xml:space="preserve">фиксировать и анализировать динамику собственных образовательных результатов. 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 xml:space="preserve">соотносить реальные и планируемые результаты индивидуальной образовательной </w:t>
      </w:r>
      <w:r w:rsidRPr="00E866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деятельности и делать выводы о причинах ее успешности/эффективности или </w:t>
      </w:r>
      <w:proofErr w:type="spellStart"/>
      <w:r w:rsidRPr="00E8663C">
        <w:rPr>
          <w:rFonts w:ascii="Times New Roman" w:eastAsia="Times New Roman" w:hAnsi="Times New Roman" w:cs="Times New Roman"/>
          <w:sz w:val="24"/>
          <w:szCs w:val="24"/>
        </w:rPr>
        <w:t>неуспешности</w:t>
      </w:r>
      <w:proofErr w:type="spellEnd"/>
      <w:r w:rsidRPr="00E8663C">
        <w:rPr>
          <w:rFonts w:ascii="Times New Roman" w:eastAsia="Times New Roman" w:hAnsi="Times New Roman" w:cs="Times New Roman"/>
          <w:sz w:val="24"/>
          <w:szCs w:val="24"/>
        </w:rPr>
        <w:t>/неэффективности, находить способы выхода из критической ситуации;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принимать решение в учебной ситуации и оценивать возможные последствия принятого решения;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демонстрировать приемы регуляции собственных психофизиологических/эмоциональных состояний.</w:t>
      </w:r>
    </w:p>
    <w:p w:rsidR="00CC065B" w:rsidRPr="007D3757" w:rsidRDefault="00CC065B" w:rsidP="00E8663C">
      <w:pPr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 xml:space="preserve">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выделять общий признак или отличие двух или нескольких предметов или явлений и объяснять их сходство или отличия;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различать/выделять явление из общего ряда других явлений;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выявлять и называть причины события, явления, самостоятельно осуществляя причинно-следственный анализ;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8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E8663C">
        <w:rPr>
          <w:rFonts w:ascii="Times New Roman" w:eastAsia="Times New Roman" w:hAnsi="Times New Roman" w:cs="Times New Roman"/>
          <w:sz w:val="24"/>
          <w:szCs w:val="24"/>
        </w:rPr>
        <w:t>текстовое</w:t>
      </w:r>
      <w:proofErr w:type="gramEnd"/>
      <w:r w:rsidRPr="00E8663C">
        <w:rPr>
          <w:rFonts w:ascii="Times New Roman" w:eastAsia="Times New Roman" w:hAnsi="Times New Roman" w:cs="Times New Roman"/>
          <w:sz w:val="24"/>
          <w:szCs w:val="24"/>
        </w:rPr>
        <w:t xml:space="preserve"> и наоборот;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19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анализировать/рефлексировать опыт разработки и реализации учебного проекта, исследования (теоретического, эмпирического) с точки зрения </w:t>
      </w:r>
      <w:proofErr w:type="gramStart"/>
      <w:r w:rsidRPr="00E8663C">
        <w:rPr>
          <w:rFonts w:ascii="Times New Roman" w:eastAsia="Times New Roman" w:hAnsi="Times New Roman" w:cs="Times New Roman"/>
          <w:sz w:val="24"/>
          <w:szCs w:val="24"/>
        </w:rPr>
        <w:t>решения проблемной ситуации</w:t>
      </w:r>
      <w:proofErr w:type="gramEnd"/>
      <w:r w:rsidRPr="00E8663C">
        <w:rPr>
          <w:rFonts w:ascii="Times New Roman" w:eastAsia="Times New Roman" w:hAnsi="Times New Roman" w:cs="Times New Roman"/>
          <w:sz w:val="24"/>
          <w:szCs w:val="24"/>
        </w:rPr>
        <w:t>, достижения поставленной цели и/или на основе заданных критериев оценки продукта/результата.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резюмировать главную идею текста;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свое отношение к окружающей среде, к собственной среде обитания;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проводить причинный и вероятностный анализ различных экологических ситуаций;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другой фактор;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1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необходимые ключевые поисковые слова и формировать корректные поисковые запросы;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базами знаний, справочниками;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2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соотносить полученные результаты поиска с задачами и целями своей деятельности.</w:t>
      </w:r>
    </w:p>
    <w:p w:rsidR="00CC065B" w:rsidRPr="007D3757" w:rsidRDefault="00CC065B" w:rsidP="00E8663C">
      <w:pPr>
        <w:tabs>
          <w:tab w:val="left" w:pos="993"/>
        </w:tabs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3757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3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 xml:space="preserve">определять задачу коммуникации и в соответствии с ней отбирать и использовать речевые </w:t>
      </w:r>
      <w:r w:rsidRPr="00E8663C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создавать письменные тексты различных типов с использованием необходимых речевых средств;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использовать средства логической связи для выделения смысловых блоков своего выступления;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использовать вербальные и невербальные средства в соответствии с коммуникативной задачей;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4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оценивать эффективность коммуникации после ее завершения.</w:t>
      </w:r>
    </w:p>
    <w:p w:rsidR="00CC065B" w:rsidRPr="007D3757" w:rsidRDefault="00E8663C" w:rsidP="00E8663C">
      <w:pPr>
        <w:widowControl w:val="0"/>
        <w:tabs>
          <w:tab w:val="left" w:pos="1134"/>
        </w:tabs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CC065B" w:rsidRPr="007D3757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оперировать данными при решении задачи;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C065B" w:rsidRPr="00E8663C" w:rsidRDefault="00CC065B" w:rsidP="00E8663C">
      <w:pPr>
        <w:pStyle w:val="a8"/>
        <w:widowControl w:val="0"/>
        <w:numPr>
          <w:ilvl w:val="0"/>
          <w:numId w:val="25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663C">
        <w:rPr>
          <w:rFonts w:ascii="Times New Roman" w:eastAsia="Times New Roman" w:hAnsi="Times New Roman" w:cs="Times New Roman"/>
          <w:sz w:val="24"/>
          <w:szCs w:val="24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  <w:bookmarkStart w:id="0" w:name="_2s8eyo1" w:colFirst="0" w:colLast="0"/>
      <w:bookmarkEnd w:id="0"/>
    </w:p>
    <w:p w:rsidR="00CC065B" w:rsidRPr="00232B3E" w:rsidRDefault="00CC065B" w:rsidP="00E866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2B3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232B3E">
        <w:rPr>
          <w:rFonts w:ascii="Times New Roman" w:hAnsi="Times New Roman"/>
          <w:sz w:val="24"/>
          <w:szCs w:val="24"/>
        </w:rPr>
        <w:t xml:space="preserve"> освоения курса истории на уровне основного общего образования предполагают, что у учащегося сформированы:</w:t>
      </w:r>
    </w:p>
    <w:p w:rsidR="00CC065B" w:rsidRPr="00E8663C" w:rsidRDefault="00CC065B" w:rsidP="00E8663C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8663C">
        <w:rPr>
          <w:rFonts w:ascii="Times New Roman" w:hAnsi="Times New Roman"/>
          <w:sz w:val="24"/>
          <w:szCs w:val="24"/>
        </w:rPr>
        <w:t>целостные представления об историческом пути человечества, разных народов и государств как необходимой основы миропонимания и познания современного общества; о преемственности исторических эпох и непрерывности исторических процессов; о месте и роли России в мировой истории;</w:t>
      </w:r>
    </w:p>
    <w:p w:rsidR="00CC065B" w:rsidRPr="00E8663C" w:rsidRDefault="00CC065B" w:rsidP="00E8663C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8663C">
        <w:rPr>
          <w:rFonts w:ascii="Times New Roman" w:hAnsi="Times New Roman"/>
          <w:sz w:val="24"/>
          <w:szCs w:val="24"/>
        </w:rPr>
        <w:t>базовые исторические знания об основных этапах и закономерностях развития человеческого общества с древности до наших дней;</w:t>
      </w:r>
    </w:p>
    <w:p w:rsidR="00CC065B" w:rsidRPr="00E8663C" w:rsidRDefault="00CC065B" w:rsidP="00E8663C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8663C">
        <w:rPr>
          <w:rFonts w:ascii="Times New Roman" w:hAnsi="Times New Roman"/>
          <w:sz w:val="24"/>
          <w:szCs w:val="24"/>
        </w:rPr>
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C065B" w:rsidRPr="00E8663C" w:rsidRDefault="00CC065B" w:rsidP="00E8663C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8663C">
        <w:rPr>
          <w:rFonts w:ascii="Times New Roman" w:hAnsi="Times New Roman"/>
          <w:sz w:val="24"/>
          <w:szCs w:val="24"/>
        </w:rPr>
        <w:t>способность применять исторические знания для осмысления общественных событий и явлений прошлого и современности;</w:t>
      </w:r>
    </w:p>
    <w:p w:rsidR="00CC065B" w:rsidRPr="00E8663C" w:rsidRDefault="00CC065B" w:rsidP="00E8663C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8663C">
        <w:rPr>
          <w:rFonts w:ascii="Times New Roman" w:hAnsi="Times New Roman"/>
          <w:sz w:val="24"/>
          <w:szCs w:val="24"/>
        </w:rPr>
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ней;</w:t>
      </w:r>
    </w:p>
    <w:p w:rsidR="00CC065B" w:rsidRPr="00E8663C" w:rsidRDefault="00CC065B" w:rsidP="00E8663C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8663C">
        <w:rPr>
          <w:rFonts w:ascii="Times New Roman" w:hAnsi="Times New Roman"/>
          <w:sz w:val="24"/>
          <w:szCs w:val="24"/>
        </w:rPr>
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информацию;</w:t>
      </w:r>
    </w:p>
    <w:p w:rsidR="00CC065B" w:rsidRPr="00E8663C" w:rsidRDefault="00CC065B" w:rsidP="00E8663C">
      <w:pPr>
        <w:pStyle w:val="a8"/>
        <w:numPr>
          <w:ilvl w:val="0"/>
          <w:numId w:val="26"/>
        </w:numPr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E8663C">
        <w:rPr>
          <w:rFonts w:ascii="Times New Roman" w:hAnsi="Times New Roman"/>
          <w:sz w:val="24"/>
          <w:szCs w:val="24"/>
        </w:rPr>
        <w:t>уважение к мировому и отечественному историческому наследию, культуре своего и других народов;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C065B" w:rsidRDefault="00CC065B" w:rsidP="00E8663C">
      <w:pPr>
        <w:spacing w:line="240" w:lineRule="auto"/>
        <w:ind w:left="-993"/>
      </w:pPr>
    </w:p>
    <w:p w:rsidR="00CC065B" w:rsidRPr="00B5151A" w:rsidRDefault="00CC065B" w:rsidP="00E8663C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151A">
        <w:rPr>
          <w:rFonts w:ascii="Times New Roman" w:eastAsia="Calibri" w:hAnsi="Times New Roman" w:cs="Times New Roman"/>
          <w:b/>
          <w:sz w:val="24"/>
          <w:szCs w:val="24"/>
        </w:rPr>
        <w:t>Выпускник  научится: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</w:t>
      </w: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местах важнейших событий, направлениях значительных передвижений – походов, завоеваний, колонизации и др.;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информацию различных источников по отечественной и всеобщей истории Нового времени; 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характерные, существенные черты: а) экономического и социального развития России и других стран в Новое время; б) эволюции политического строя (включая понятия «монархия», «самодержавие», «абсолютизм» и др.); в) развития общественного движения («консерватизм», «либерализм», «социализм»); г) представлений о мире и общественных ценностях; д) художественной культуры Нового времени;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развитие России и других стран в Новое время, сравнивать исторические ситуации и события;</w:t>
      </w:r>
    </w:p>
    <w:p w:rsidR="00CC065B" w:rsidRPr="00E8663C" w:rsidRDefault="00CC065B" w:rsidP="00E8663C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оценку событиям и личностям отечественной и всеобщей истории Нового времени.</w:t>
      </w:r>
    </w:p>
    <w:p w:rsidR="00CC065B" w:rsidRPr="00B5151A" w:rsidRDefault="00CC065B" w:rsidP="00E8663C">
      <w:pPr>
        <w:spacing w:after="0" w:line="240" w:lineRule="auto"/>
        <w:ind w:left="-99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CC065B" w:rsidRPr="00E8663C" w:rsidRDefault="00CC065B" w:rsidP="00E8663C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CC065B" w:rsidRPr="00E8663C" w:rsidRDefault="00CC065B" w:rsidP="00E8663C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CC065B" w:rsidRPr="00E8663C" w:rsidRDefault="00CC065B" w:rsidP="00E8663C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сравнивать развитие России и других стран в Новое время, объяснять, в чем заключались общие черты и особенности; </w:t>
      </w:r>
    </w:p>
    <w:p w:rsidR="00CC065B" w:rsidRPr="00E8663C" w:rsidRDefault="00CC065B" w:rsidP="00E8663C">
      <w:pPr>
        <w:pStyle w:val="a8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8663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CC065B" w:rsidRDefault="00CC065B"/>
    <w:p w:rsidR="00CC065B" w:rsidRPr="00CC065B" w:rsidRDefault="00CC065B" w:rsidP="00CC065B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5B">
        <w:rPr>
          <w:rFonts w:ascii="Times New Roman" w:eastAsia="Times New Roman" w:hAnsi="Times New Roman" w:cs="Times New Roman"/>
          <w:b/>
          <w:sz w:val="24"/>
          <w:szCs w:val="24"/>
        </w:rPr>
        <w:t>СОДЕРЖАНИЕ ТЕМ УЧЕБНОГО ПРЕДМЕТА</w:t>
      </w:r>
    </w:p>
    <w:p w:rsidR="00CC065B" w:rsidRPr="00CC065B" w:rsidRDefault="00CC065B" w:rsidP="00CC065B">
      <w:pPr>
        <w:keepNext/>
        <w:tabs>
          <w:tab w:val="center" w:pos="5031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65B" w:rsidRPr="00CC065B" w:rsidRDefault="00CC065B" w:rsidP="00CC065B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sz w:val="24"/>
          <w:szCs w:val="24"/>
        </w:rPr>
        <w:t>История Нового времени</w:t>
      </w: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Новое время: понятие и хронологические рамки. </w:t>
      </w: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Страны Европы и Северной Америки в середине XVII—ХVIII в.</w:t>
      </w: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>. Экономическое и социальное развитие Европы в XVII—ХVIII 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 в. Война североамериканских колоний за независимость. Образование Соединенных Штатов Америки; «отцы-основатели».</w:t>
      </w: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Французская революция XVIII в.: причины, участники. Начало и основные этапы революции. Политические течения и деятели революции.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Программные и государственные документы. Революционные войны.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Итоги и значение революции.</w:t>
      </w: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Европейская культура XVI—XVIII вв. Развитие науки: переворот в естествознании, возникновение новой картины мира; выдающиеся ученые и изобретатели. Высокое Возрождение: художники и их произведения. Мир человека в литературе раннего Нового времени. Стили художественной культуры XVII—XVIII вв. (барокко, классицизм). Становление театра. Международные отношения середины XVII—XVIII в. Европейские конфликты и дипломатия. Семилетняя война. Разделы Речи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>. Колониальные захваты европейских держав.</w:t>
      </w: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Страны Востока в XVI—XVIII вв.</w:t>
      </w:r>
    </w:p>
    <w:p w:rsidR="00CC065B" w:rsidRPr="00CC065B" w:rsidRDefault="00CC065B" w:rsidP="00E8663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</w:t>
      </w:r>
    </w:p>
    <w:p w:rsid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Россия в конце XVII - XVIII </w:t>
      </w:r>
      <w:proofErr w:type="spellStart"/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Start"/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.в</w:t>
      </w:r>
      <w:proofErr w:type="spellEnd"/>
      <w:proofErr w:type="gramEnd"/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: от царства к империи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Россия в эпоху преобразований Петра I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Причины и предпосылки преобразований (дискуссии по этому вопросу). Россия и Европа в конце XVII века. Модернизация как жизненно важная национальная задача.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Начало царствования Петра I, борьба за власть. Правление царевны Софьи. Стрелецкие бунты.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Хованщина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. Первые шаги на пути преобразований. Азовские походы. Великое посольство и его значение. Сподвижники Петра I.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Экономическая политика. 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Строительство заводов и мануфактур, верфей. Создание базы металлургической индустрии на Урале. Оружейные заводы и корабельные верфи. Роль государства в создании промышленности. Основание Екатеринбурга. Преобладание крепостного и подневольного труда. Принципы меркантилизма и протекционизма. Таможенный тариф 1724 г. Введение подушной подати.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Социальная политика. 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Консолидация дворянского сословия, повышение его роли в управлении страной. Указ о единонаследии и </w:t>
      </w:r>
      <w:proofErr w:type="gramStart"/>
      <w:r w:rsidRPr="00CC065B">
        <w:rPr>
          <w:rFonts w:ascii="Times New Roman" w:eastAsia="Calibri" w:hAnsi="Times New Roman" w:cs="Times New Roman"/>
          <w:sz w:val="24"/>
          <w:szCs w:val="24"/>
        </w:rPr>
        <w:t>Табель</w:t>
      </w:r>
      <w:proofErr w:type="gram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 </w:t>
      </w:r>
    </w:p>
    <w:p w:rsid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Реформы управления.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— новая столица.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Первые гвардейские полки. Создание регулярной армии, военного флота. Рекрутские наборы.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Церковная реформа</w:t>
      </w:r>
      <w:r w:rsidRPr="00CC065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Упразднение патриаршества, учреждение синода. Положение конфессий.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Оппозиция реформам Петра I. 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Социальные движения в первой четверти XVIII в.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Восстания в Астрахани, Башкирии, на Дону.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Дело царевича Алексея.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>Внешняя политика.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Северная война. Причины и цели войны. Неудачи в начале войны и их преодоление. </w:t>
      </w:r>
      <w:proofErr w:type="gramStart"/>
      <w:r w:rsidRPr="00CC065B">
        <w:rPr>
          <w:rFonts w:ascii="Times New Roman" w:eastAsia="Calibri" w:hAnsi="Times New Roman" w:cs="Times New Roman"/>
          <w:sz w:val="24"/>
          <w:szCs w:val="24"/>
        </w:rPr>
        <w:t>Битва при д. Лесной и победа под Полтавой.</w:t>
      </w:r>
      <w:proofErr w:type="gram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Прутский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поход. Борьба за гегемонию на Балтике. Сражения у м. Гангут и о.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Гренгам</w:t>
      </w:r>
      <w:proofErr w:type="spellEnd"/>
      <w:proofErr w:type="gramStart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Ништадтский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мир и его последствия.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Закрепление России на берегах Балтики. Провозглашение России империей. Каспийский поход Петра I.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Преобразования Петра I в области культуры. 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 </w:t>
      </w:r>
    </w:p>
    <w:p w:rsidR="00CC065B" w:rsidRPr="00CC065B" w:rsidRDefault="00CC065B" w:rsidP="00E8663C">
      <w:pPr>
        <w:spacing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Повседневная жизнь и быт правящей элиты и основной массы населения. Перемены в образе жизни российского дворянства.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Новые формы социальной коммуникации в дворянской среде. 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Ассамблеи, балы, фейерверки, светские государственные праздники. «Европейский» стиль в одежде, развлечениях, питании. Изменения в положении женщин.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Итоги, последствия и значение петровских преобразований. Образ Петра I в русской культуре.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После Петра Великого: эпоха «дворцовых переворотов»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верховников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>» и приход к власти Анн</w:t>
      </w:r>
      <w:proofErr w:type="gramStart"/>
      <w:r w:rsidRPr="00CC065B">
        <w:rPr>
          <w:rFonts w:ascii="Times New Roman" w:eastAsia="Calibri" w:hAnsi="Times New Roman" w:cs="Times New Roman"/>
          <w:sz w:val="24"/>
          <w:szCs w:val="24"/>
        </w:rPr>
        <w:t>ы Иоа</w:t>
      </w:r>
      <w:proofErr w:type="gram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нновны. «Кабинет министров». Роль Э. Бирона, А.И. Остермана, А.П. Волынского, Б.Х. Миниха в управлении и политической жизни страны.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Укрепление границ империи на Украине и на юго-восточной окраине.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Переход Младшего </w:t>
      </w:r>
      <w:proofErr w:type="spellStart"/>
      <w:r w:rsidRPr="00CC065B">
        <w:rPr>
          <w:rFonts w:ascii="Times New Roman" w:eastAsia="Calibri" w:hAnsi="Times New Roman" w:cs="Times New Roman"/>
          <w:i/>
          <w:sz w:val="24"/>
          <w:szCs w:val="24"/>
        </w:rPr>
        <w:t>жуза</w:t>
      </w:r>
      <w:proofErr w:type="spellEnd"/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 в Казахстане под суверенитет Российской империи. Война с Османской империей.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Россия в международных конфликтах 1740-х – 1750-х гг. Участие в Семилетней войне.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Петр III. Манифест «о вольности дворянской». Переворот 28 июня 1762 г.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Россия в 1760-х – 1790- гг. Правление Екатерины II и Павла I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 </w:t>
      </w:r>
    </w:p>
    <w:p w:rsidR="00CC065B" w:rsidRPr="00CC065B" w:rsidRDefault="00CC065B" w:rsidP="00E8663C">
      <w:pPr>
        <w:spacing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Национальная политика.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Унификация управления на окраинах империи. Ликвидация украинского гетманства. Формирование Кубанского Оренбургского и Сибирского казачества. Основание Ростова-на-Дону. Активизация деятельности по привлечению иностранцев в Россию.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Расселение колонистов в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Новороссии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, Поволжье, других регионах. Укрепление начал толерантности и веротерпимости по отношению к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неправославным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и нехристианским конфессиям.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Экономическое развитие России во второй половине XVIII века.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Дворовые люди.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Роль крепостного строя в экономике страны.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Промышленность в городе и деревне. Роль государства, купечества, помещиков в развитии промышленности.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Рябушинские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Гарелины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, Прохоровы, Демидовы и др.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Внутренняя и внешняя торговля. Торговые пути внутри страны. </w:t>
      </w:r>
      <w:proofErr w:type="gramStart"/>
      <w:r w:rsidRPr="00CC065B">
        <w:rPr>
          <w:rFonts w:ascii="Times New Roman" w:eastAsia="Calibri" w:hAnsi="Times New Roman" w:cs="Times New Roman"/>
          <w:i/>
          <w:sz w:val="24"/>
          <w:szCs w:val="24"/>
        </w:rPr>
        <w:t>Водно-транспортные</w:t>
      </w:r>
      <w:proofErr w:type="gramEnd"/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 системы: </w:t>
      </w:r>
      <w:proofErr w:type="spellStart"/>
      <w:r w:rsidRPr="00CC065B">
        <w:rPr>
          <w:rFonts w:ascii="Times New Roman" w:eastAsia="Calibri" w:hAnsi="Times New Roman" w:cs="Times New Roman"/>
          <w:i/>
          <w:sz w:val="24"/>
          <w:szCs w:val="24"/>
        </w:rPr>
        <w:t>Вышневолоцкая</w:t>
      </w:r>
      <w:proofErr w:type="spellEnd"/>
      <w:r w:rsidRPr="00CC065B">
        <w:rPr>
          <w:rFonts w:ascii="Times New Roman" w:eastAsia="Calibri" w:hAnsi="Times New Roman" w:cs="Times New Roman"/>
          <w:i/>
          <w:sz w:val="24"/>
          <w:szCs w:val="24"/>
        </w:rPr>
        <w:t>, Тихвинская, Мариинская и др.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Ярмарки и их роль во внутренней торговле.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Макарьевская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Ирбитская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Свенская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, Коренная ярмарки. Ярмарки на Украине.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Партнеры России во внешней торговле в Европе и в мире. Обеспечение активного внешнеторгового баланса.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Обострение социальных противоречий.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Чумной бунт в Москве.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Восстание под предводительством Емельяна Пугачева. </w:t>
      </w:r>
      <w:proofErr w:type="spellStart"/>
      <w:r w:rsidRPr="00CC065B">
        <w:rPr>
          <w:rFonts w:ascii="Times New Roman" w:eastAsia="Calibri" w:hAnsi="Times New Roman" w:cs="Times New Roman"/>
          <w:i/>
          <w:sz w:val="24"/>
          <w:szCs w:val="24"/>
        </w:rPr>
        <w:t>Антидворянский</w:t>
      </w:r>
      <w:proofErr w:type="spellEnd"/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 и антикрепостнический характер движения. Роль казачества, народов Урала и Поволжья в восстании.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Влияние восстания на внутреннюю политику и развитие общественной мысли.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России второй половины XVIII в., ее основные задачи. Н.И. Панин и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А.А.Безбородко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Борьба России за выход к Черному морю. Войны с Османской империей. П.А. Румянцев, А.В. Суворов, Ф.Ф.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Новороссией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. Строительство новых городов и портов. Основание Пятигорска, Севастополя, Одессы, Херсона. Г.А. Потемкин. Путешествие Екатерины II на юг в 1787 г.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Участие России в разделах Речи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Вхождение в состав России украинских и белорусских земель. Присоединение Литвы и Курляндии. Борьба Польши за национальную независимость.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Восстание под предводительством </w:t>
      </w:r>
      <w:proofErr w:type="spellStart"/>
      <w:r w:rsidRPr="00CC065B">
        <w:rPr>
          <w:rFonts w:ascii="Times New Roman" w:eastAsia="Calibri" w:hAnsi="Times New Roman" w:cs="Times New Roman"/>
          <w:i/>
          <w:sz w:val="24"/>
          <w:szCs w:val="24"/>
        </w:rPr>
        <w:t>Тадеуша</w:t>
      </w:r>
      <w:proofErr w:type="spellEnd"/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 Костюшко. </w:t>
      </w:r>
    </w:p>
    <w:p w:rsidR="00CC065B" w:rsidRDefault="00CC065B" w:rsidP="00E8663C">
      <w:pPr>
        <w:spacing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Участие России в борьбе с революционной Францией. Итальянский и Швейцарский походы А.В. Суворова. Действия эскадры Ф.Ф. Ушакова в Средиземном море.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Культурное пространство Российской империи в XVIII в.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Определяющее влияние идей Просвещения в российской общественной мысли, публицистике и литературе. Литература народов России в XVIII в. Первые журналы. Общественные идеи в произведениях А.П. Сумарокова, Г.Р. Державина, Д.И. Фонвизина.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Н.И. Новиков, материалы о положении крепостных крестьян в его журналах.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А.Н. Радищев и его «Путешествие из Петербурга в Москву».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Русская культура и культура народов России в XVIII веке. Развитие новой светской культуры после преобразований Петра I.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 и т. п.).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Вклад в развитие русской культуры ученых, художников, мастеров, прибывших из-за рубежа.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Усиление внимания к жизни и культуре русского народа и историческому прошлому России к концу столетия.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Культура и быт российских сословий. Дворянство: жизнь и быт дворянской усадьбы. Духовенство. Купечество. Крестьянство.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Российская наука в XVIII веке.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Западного побережья Северной Америки. Российско-американская компания.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М.В. Ломоносов и его выдающаяся роль в становлении российской науки и образования.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Образование в России в XVIII в.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Московский университет – первый российский университет.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Русская архитектура XVIII в. Строительство Петербурга, формирование его городского плана.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Переход к классицизму,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создание архитектурных ассамблей в стиле классицизма в обеих столицах. 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В.И. Баженов, М.Ф. Казаков.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XVIII в.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 xml:space="preserve">Новые веяния в изобразительном искусстве в конце столетия.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Народы России в XVIII в.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Управление окраинами империи. Башкирские восстания. Политика по отношению к исламу. Освоение </w:t>
      </w:r>
      <w:proofErr w:type="spellStart"/>
      <w:r w:rsidRPr="00CC065B">
        <w:rPr>
          <w:rFonts w:ascii="Times New Roman" w:eastAsia="Calibri" w:hAnsi="Times New Roman" w:cs="Times New Roman"/>
          <w:sz w:val="24"/>
          <w:szCs w:val="24"/>
        </w:rPr>
        <w:t>Новороссии</w:t>
      </w:r>
      <w:proofErr w:type="spellEnd"/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, Поволжья и Южного Урала. Немецкие переселенцы. Формирование черты оседлости.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Россия при Павле I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Основные принципы внутренней политики Павла I. Укрепление абсолютизма </w:t>
      </w:r>
      <w:r w:rsidRPr="00CC065B">
        <w:rPr>
          <w:rFonts w:ascii="Times New Roman" w:eastAsia="Calibri" w:hAnsi="Times New Roman" w:cs="Times New Roman"/>
          <w:i/>
          <w:sz w:val="24"/>
          <w:szCs w:val="24"/>
        </w:rPr>
        <w:t>через отказ от принципов «просвещенного абсолютизма» и</w:t>
      </w: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 усиление бюрократического и полицейского характера государства и личной власти императора. Личность Павла I и ее влияние на политику страны. Указы о престолонаследии, и о «трехдневной барщине».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Политика Павла I по отношению к дворянству, взаимоотношение со столичной знатью, меры в области внешней политики и причины дворцового переворота 11 марта 1801 года. </w:t>
      </w:r>
    </w:p>
    <w:p w:rsidR="00CC065B" w:rsidRP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Внутренняя политика. Ограничение дворянских привилегий. </w:t>
      </w:r>
    </w:p>
    <w:p w:rsid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CC065B">
        <w:rPr>
          <w:rFonts w:ascii="Times New Roman" w:eastAsia="Calibri" w:hAnsi="Times New Roman" w:cs="Times New Roman"/>
          <w:b/>
          <w:sz w:val="24"/>
          <w:szCs w:val="24"/>
        </w:rPr>
        <w:t>Региональный компонент</w:t>
      </w:r>
    </w:p>
    <w:p w:rsidR="00CC065B" w:rsidRDefault="00CC065B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CC065B">
        <w:rPr>
          <w:rFonts w:ascii="Times New Roman" w:eastAsia="Calibri" w:hAnsi="Times New Roman" w:cs="Times New Roman"/>
          <w:sz w:val="24"/>
          <w:szCs w:val="24"/>
        </w:rPr>
        <w:t xml:space="preserve">Наш регион </w:t>
      </w:r>
      <w:r w:rsidRPr="00CC065B">
        <w:rPr>
          <w:rFonts w:ascii="Times New Roman" w:eastAsia="Calibri" w:hAnsi="Times New Roman" w:cs="Times New Roman"/>
          <w:bCs/>
          <w:sz w:val="24"/>
          <w:szCs w:val="24"/>
        </w:rPr>
        <w:t>в XVIII в.</w:t>
      </w:r>
    </w:p>
    <w:p w:rsidR="005E54FE" w:rsidRDefault="005E54FE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54FE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5E54FE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5E54F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5E54FE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5E54F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5E54FE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5E54FE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5E54FE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</w:t>
      </w:r>
      <w:r w:rsidRPr="005E54FE">
        <w:rPr>
          <w:rFonts w:ascii="Times New Roman" w:eastAsia="Calibri" w:hAnsi="Times New Roman" w:cs="Times New Roman"/>
          <w:sz w:val="24"/>
          <w:szCs w:val="24"/>
        </w:rPr>
        <w:lastRenderedPageBreak/>
        <w:t>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5E54FE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5E54FE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5E54FE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5E54FE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5E54FE" w:rsidRPr="005E54FE" w:rsidRDefault="005E54FE" w:rsidP="005E54FE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5E54FE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5E54FE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5E54FE" w:rsidRPr="00CC065B" w:rsidRDefault="005E54FE" w:rsidP="00E8663C">
      <w:pPr>
        <w:spacing w:after="0" w:line="240" w:lineRule="auto"/>
        <w:ind w:left="-993"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CC065B" w:rsidRDefault="00CC065B"/>
    <w:p w:rsidR="00165FF8" w:rsidRDefault="00165FF8" w:rsidP="00165F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023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1241"/>
      </w:tblGrid>
      <w:tr w:rsidR="00165FF8" w:rsidRPr="00F71023" w:rsidTr="00D94BB0">
        <w:tc>
          <w:tcPr>
            <w:tcW w:w="817" w:type="dxa"/>
          </w:tcPr>
          <w:p w:rsidR="00165FF8" w:rsidRPr="00C72B35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2B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2B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165FF8" w:rsidRPr="00C72B35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</w:t>
            </w:r>
            <w:r w:rsidRPr="00C72B3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851" w:type="dxa"/>
          </w:tcPr>
          <w:p w:rsidR="00165FF8" w:rsidRPr="00C72B35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35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241" w:type="dxa"/>
          </w:tcPr>
          <w:p w:rsidR="00165FF8" w:rsidRPr="00C72B35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B35"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 w:rsidRPr="00C72B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7102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D9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1241" w:type="dxa"/>
          </w:tcPr>
          <w:p w:rsidR="00165FF8" w:rsidRPr="00F71023" w:rsidRDefault="00165FF8" w:rsidP="00D9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662" w:type="dxa"/>
          </w:tcPr>
          <w:p w:rsidR="00165FF8" w:rsidRPr="00D549F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Традиционные общества Востока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165FF8" w:rsidRPr="009D24B0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У истоков российской модернизации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165FF8" w:rsidRPr="00F71023" w:rsidRDefault="00165FF8" w:rsidP="00D9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эпоху преобразований Петра 1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1" w:type="dxa"/>
          </w:tcPr>
          <w:p w:rsidR="00165FF8" w:rsidRPr="009D24B0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023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       </w:t>
            </w:r>
            <w:r w:rsidRPr="009D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241" w:type="dxa"/>
          </w:tcPr>
          <w:p w:rsidR="00165FF8" w:rsidRPr="009D24B0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при Екатерине II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165FF8" w:rsidRPr="009D24B0" w:rsidRDefault="00165FF8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24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9D2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при Павле I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165FF8" w:rsidRPr="00F71023" w:rsidRDefault="00165FF8" w:rsidP="00D9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Культурное пространство Российской империи в XVIII 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1241" w:type="dxa"/>
          </w:tcPr>
          <w:p w:rsidR="00165FF8" w:rsidRPr="00F71023" w:rsidRDefault="00165FF8" w:rsidP="00D9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  <w:r w:rsidRPr="00F71023"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5FF8" w:rsidRPr="00F71023" w:rsidTr="00D94BB0">
        <w:tc>
          <w:tcPr>
            <w:tcW w:w="817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165FF8" w:rsidRPr="00F71023" w:rsidRDefault="00165FF8" w:rsidP="00D94B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165FF8" w:rsidRPr="009D24B0" w:rsidRDefault="00CD1FD6" w:rsidP="00D94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00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71023" w:rsidRDefault="00F71023"/>
    <w:p w:rsidR="00F71023" w:rsidRDefault="00F71023">
      <w:pPr>
        <w:sectPr w:rsidR="00F71023" w:rsidSect="00E866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71023" w:rsidRPr="00F71023" w:rsidRDefault="007B0E82" w:rsidP="007B0E8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</w:t>
      </w:r>
      <w:r w:rsidRPr="00F71023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tbl>
      <w:tblPr>
        <w:tblStyle w:val="2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567"/>
        <w:gridCol w:w="5103"/>
        <w:gridCol w:w="1559"/>
        <w:gridCol w:w="850"/>
        <w:gridCol w:w="72"/>
        <w:gridCol w:w="15"/>
        <w:gridCol w:w="871"/>
      </w:tblGrid>
      <w:tr w:rsidR="00F42546" w:rsidRPr="00AB06DD" w:rsidTr="00F42546">
        <w:trPr>
          <w:trHeight w:val="270"/>
        </w:trPr>
        <w:tc>
          <w:tcPr>
            <w:tcW w:w="1419" w:type="dxa"/>
            <w:vMerge w:val="restart"/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06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06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  <w:vMerge w:val="restart"/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6DD">
              <w:rPr>
                <w:rFonts w:ascii="Times New Roman" w:hAnsi="Times New Roman" w:cs="Times New Roman"/>
                <w:sz w:val="24"/>
                <w:szCs w:val="24"/>
              </w:rPr>
              <w:t>Наименование урока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0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</w:tr>
      <w:tr w:rsidR="00F42546" w:rsidRPr="00AB06DD" w:rsidTr="00F42546">
        <w:trPr>
          <w:trHeight w:val="285"/>
        </w:trPr>
        <w:tc>
          <w:tcPr>
            <w:tcW w:w="1419" w:type="dxa"/>
            <w:vMerge/>
          </w:tcPr>
          <w:p w:rsidR="00F42546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F42546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42546" w:rsidRPr="00AB06DD" w:rsidRDefault="00F42546" w:rsidP="00AB0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</w:tr>
      <w:tr w:rsidR="00F42546" w:rsidRPr="00F71023" w:rsidTr="00F42546">
        <w:tc>
          <w:tcPr>
            <w:tcW w:w="1419" w:type="dxa"/>
            <w:vMerge w:val="restart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(2 ч)</w:t>
            </w:r>
          </w:p>
        </w:tc>
        <w:tc>
          <w:tcPr>
            <w:tcW w:w="567" w:type="dxa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в конце XVII в.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546" w:rsidRPr="00F71023" w:rsidRDefault="00F42546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F42546" w:rsidRPr="00F71023" w:rsidRDefault="00F42546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546" w:rsidRPr="00F71023" w:rsidTr="00F42546">
        <w:tc>
          <w:tcPr>
            <w:tcW w:w="1419" w:type="dxa"/>
            <w:vMerge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b/>
                <w:color w:val="424242"/>
                <w:sz w:val="24"/>
                <w:szCs w:val="24"/>
              </w:rPr>
            </w:pPr>
          </w:p>
        </w:tc>
        <w:tc>
          <w:tcPr>
            <w:tcW w:w="567" w:type="dxa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Переход от традиционного общества к 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индустриальному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Таблица с.302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42546" w:rsidRPr="00F71023" w:rsidRDefault="00F42546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F42546" w:rsidRPr="00F71023" w:rsidRDefault="00F42546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 w:val="restart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Эпоха Просвещения. Время преобразований</w:t>
            </w:r>
          </w:p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 ч)</w:t>
            </w: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20 с.191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20 с.191 вопр.2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 Просвещения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21 сообщения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21 сообщения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22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22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подумайте)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23 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23 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(руб.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подумайте)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24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Война за независимость. Создание США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24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(подумайте)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начало французской революции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25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Причины и начало французской революции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25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. (подумайте)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монархии к республике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§26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От монархии к республике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§26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(подумайте)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От якобинской диктатуры к18 брюмера Наполеона Бонапарта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27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От якобинской диктатуры к18 брюмера Наполеона Бонапарта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27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(подумайте)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3" w:type="dxa"/>
          </w:tcPr>
          <w:p w:rsidR="00D549F3" w:rsidRPr="00F71023" w:rsidRDefault="00055411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От якобинской диктатуры к18 брюмера Наполеона Бонапарта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055411" w:rsidRDefault="00055411" w:rsidP="000554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27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пересказ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3" w:type="dxa"/>
          </w:tcPr>
          <w:p w:rsidR="00D549F3" w:rsidRPr="00E8663C" w:rsidRDefault="00055411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«Эпоха просвещения. Время преобразований»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055411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Вопросы с.274-275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 w:val="restart"/>
          </w:tcPr>
          <w:p w:rsidR="00D549F3" w:rsidRPr="00F71023" w:rsidRDefault="00D549F3" w:rsidP="00D549F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Традиционные общества Востока.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4ч)</w:t>
            </w: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28 вопросы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gridSpan w:val="3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Востока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§29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549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Государства Востока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D549F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§30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</w:t>
            </w:r>
            <w:proofErr w:type="spellEnd"/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49F3" w:rsidRPr="00F71023" w:rsidTr="00F42546">
        <w:tc>
          <w:tcPr>
            <w:tcW w:w="1419" w:type="dxa"/>
            <w:vMerge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D549F3" w:rsidRPr="00F71023" w:rsidRDefault="00CD1FD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</w:t>
            </w:r>
            <w:r w:rsidR="00D549F3" w:rsidRPr="0086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«Традиционные общества Востока. Начало европейской колонизации»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549F3" w:rsidRPr="00F71023" w:rsidRDefault="00D549F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D549F3" w:rsidRPr="00F71023" w:rsidRDefault="00D549F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2546" w:rsidRPr="00F71023" w:rsidTr="00F42546">
        <w:tc>
          <w:tcPr>
            <w:tcW w:w="1419" w:type="dxa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(1 ч.)</w:t>
            </w:r>
          </w:p>
        </w:tc>
        <w:tc>
          <w:tcPr>
            <w:tcW w:w="567" w:type="dxa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103" w:type="dxa"/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У истоков Российской модернизации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2546" w:rsidRPr="00F71023" w:rsidRDefault="00F42546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С.5-6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2546" w:rsidRPr="00F71023" w:rsidRDefault="00F42546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F42546" w:rsidRPr="00F71023" w:rsidRDefault="00F42546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 w:val="restart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 в эпоху преобразований Петра I (14)</w:t>
            </w: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Россия и Европа в конце XVII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 задания с.13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Предпосылки  Петровских реформ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§2 задания с. 17-18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3 задания с.24-25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Северная война 1700-1721 </w:t>
            </w:r>
            <w:proofErr w:type="spellStart"/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§4 с.25-29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Великая Северная война 1700-1721 </w:t>
            </w:r>
            <w:proofErr w:type="spellStart"/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§4 задания с.33-34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Реформы управления Петра 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5 задания с.38-40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§6 задания с.46-47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7 задания с.52-53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Церковная реформа. Положение традиционных  конфессий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§8 задания с.56-57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§9 задания с.62-63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§10  задания с.68-69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11 задания с. 73-74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петровских преобразований  в истории страны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12 задания с.79-81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3" w:type="dxa"/>
          </w:tcPr>
          <w:p w:rsidR="00897C83" w:rsidRPr="00860C09" w:rsidRDefault="00897C83" w:rsidP="00300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0C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Контрольная работа « Россия в эпоху преобразований Петра Первого»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 w:val="restart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Россия при наследниках Петра: эпоха дворцовых переворотов</w:t>
            </w:r>
          </w:p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(6 ч)</w:t>
            </w: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§13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Эпоха дворцовых переворотов (1725-1762)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§14 задания с.90-91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Внутренняя политика и экономика  России 1725-1762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§15 задания с.96-97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Внешняя политика России 1725-62 </w:t>
            </w:r>
            <w:proofErr w:type="spell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Национальная и религиозная политика 1725-62 </w:t>
            </w:r>
            <w:proofErr w:type="spellStart"/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9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3" w:type="dxa"/>
          </w:tcPr>
          <w:p w:rsidR="00897C83" w:rsidRPr="003307CF" w:rsidRDefault="00897C83" w:rsidP="00300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0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 Россия при наследниках Петра: эпоха дворцовых переворотов»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 w:val="restart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империя при Екатерине II (11ч.)</w:t>
            </w: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17 задания с.8-9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18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политика Екатерины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18 задания с.14-15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 развитие России при Екатерине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19 задания с.19-20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«Благородные»  «подлые»: социальная структура российского общества второй половины 18 в.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20 задания с.24-25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Восстание под предводительством Е. Пугачёва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21 задания с.31-32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Национальная и религиозная политика Екатерины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 32-37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22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 w:val="restart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Внешняя политика Екатерины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22задания с.48-50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Начало освоения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Новор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оссии</w:t>
            </w:r>
            <w:proofErr w:type="spell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Крыма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23 задания с.55-56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3" w:type="dxa"/>
          </w:tcPr>
          <w:p w:rsidR="00897C83" w:rsidRPr="003307CF" w:rsidRDefault="00897C83" w:rsidP="00300C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307CF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«Российская империя при Екатерине Второй»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 w:val="restart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империя при Павле I 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 ч)</w:t>
            </w: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Внутренняя  политика Павла 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24 задания с.62-63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Внешняя политика Павла 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 25 задания с 68-70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 w:val="restart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пространство Р</w:t>
            </w:r>
            <w:r w:rsidR="007B0E82">
              <w:rPr>
                <w:rFonts w:ascii="Times New Roman" w:eastAsia="Calibri" w:hAnsi="Times New Roman" w:cs="Times New Roman"/>
                <w:sz w:val="24"/>
                <w:szCs w:val="24"/>
              </w:rPr>
              <w:t>оссийской империи в XVIII в. (10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ч)</w:t>
            </w: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Общественная мысль, публицистика, литература, пресса.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С.72-77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Образование в России в 18 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С.77-81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Российская наука и техника в 18 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С.81-86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архитектура в 18 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С.86-91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Живопись и скульптура в 18 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С.91-97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Музыкальное театральное искусство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С.97-101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Народы России в 18 </w:t>
            </w:r>
            <w:proofErr w:type="gramStart"/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С.101-105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§26 задания с.109-110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Перемены в повседневной жизни российских сословий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§26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вопросы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7C83" w:rsidRPr="00F71023" w:rsidTr="00F42546">
        <w:tc>
          <w:tcPr>
            <w:tcW w:w="1419" w:type="dxa"/>
            <w:vMerge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3" w:type="dxa"/>
          </w:tcPr>
          <w:p w:rsidR="00897C83" w:rsidRPr="003307CF" w:rsidRDefault="00897C83" w:rsidP="00897C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по теме «Культурное пространство Российской империи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XVIII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97C83" w:rsidRPr="00F71023" w:rsidRDefault="00897C83" w:rsidP="00F710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 заданий</w:t>
            </w:r>
          </w:p>
        </w:tc>
        <w:tc>
          <w:tcPr>
            <w:tcW w:w="92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gridSpan w:val="2"/>
            <w:tcBorders>
              <w:left w:val="single" w:sz="4" w:space="0" w:color="auto"/>
            </w:tcBorders>
          </w:tcPr>
          <w:p w:rsidR="00897C83" w:rsidRPr="00F71023" w:rsidRDefault="00897C83" w:rsidP="00AB06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71023" w:rsidRDefault="00F71023"/>
    <w:p w:rsidR="00F71023" w:rsidRDefault="00F71023"/>
    <w:p w:rsidR="00F71023" w:rsidRDefault="00F71023"/>
    <w:p w:rsidR="00F71023" w:rsidRDefault="00F71023"/>
    <w:p w:rsidR="00E8663C" w:rsidRDefault="00E8663C"/>
    <w:p w:rsidR="00E8663C" w:rsidRDefault="00E8663C"/>
    <w:p w:rsidR="00E8663C" w:rsidRDefault="00E8663C"/>
    <w:p w:rsidR="00E8663C" w:rsidRDefault="00E8663C"/>
    <w:p w:rsidR="00715DFE" w:rsidRDefault="00715DFE">
      <w:pPr>
        <w:sectPr w:rsidR="00715DFE" w:rsidSect="00E8663C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71023" w:rsidRPr="00F71023" w:rsidRDefault="00F71023" w:rsidP="00F71023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023" w:rsidRPr="00F71023" w:rsidRDefault="00F71023" w:rsidP="00F71023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1023">
        <w:rPr>
          <w:rFonts w:ascii="Times New Roman" w:eastAsia="Times New Roman" w:hAnsi="Times New Roman" w:cs="Times New Roman"/>
          <w:b/>
          <w:sz w:val="24"/>
          <w:szCs w:val="24"/>
        </w:rPr>
        <w:t>УЧЕБНО – МЕТОДИЧЕСКОЕ ОБЕСПЕЧЕНИЕ</w:t>
      </w:r>
    </w:p>
    <w:p w:rsidR="00F71023" w:rsidRPr="00F71023" w:rsidRDefault="00F71023" w:rsidP="00F71023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023" w:rsidRPr="00F71023" w:rsidRDefault="00F71023" w:rsidP="00F71023">
      <w:pPr>
        <w:rPr>
          <w:rFonts w:ascii="Times New Roman" w:eastAsia="Calibri" w:hAnsi="Times New Roman" w:cs="Times New Roman"/>
          <w:sz w:val="24"/>
          <w:szCs w:val="24"/>
        </w:rPr>
      </w:pPr>
      <w:r w:rsidRPr="00F71023">
        <w:rPr>
          <w:rFonts w:ascii="Times New Roman" w:eastAsia="Calibri" w:hAnsi="Times New Roman" w:cs="Times New Roman"/>
          <w:sz w:val="24"/>
          <w:szCs w:val="24"/>
        </w:rPr>
        <w:t xml:space="preserve">1.КИМ по истории России 8 </w:t>
      </w:r>
      <w:proofErr w:type="spellStart"/>
      <w:r w:rsidRPr="00F710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71023">
        <w:rPr>
          <w:rFonts w:ascii="Times New Roman" w:eastAsia="Calibri" w:hAnsi="Times New Roman" w:cs="Times New Roman"/>
          <w:sz w:val="24"/>
          <w:szCs w:val="24"/>
        </w:rPr>
        <w:t xml:space="preserve">  М.»Вако»,2011 г</w:t>
      </w:r>
    </w:p>
    <w:p w:rsidR="00F71023" w:rsidRPr="00F71023" w:rsidRDefault="00F71023" w:rsidP="00F71023">
      <w:pPr>
        <w:rPr>
          <w:rFonts w:ascii="Times New Roman" w:eastAsia="Calibri" w:hAnsi="Times New Roman" w:cs="Times New Roman"/>
          <w:sz w:val="24"/>
          <w:szCs w:val="24"/>
        </w:rPr>
      </w:pPr>
      <w:r w:rsidRPr="00F71023">
        <w:rPr>
          <w:rFonts w:ascii="Times New Roman" w:eastAsia="Calibri" w:hAnsi="Times New Roman" w:cs="Times New Roman"/>
          <w:sz w:val="24"/>
          <w:szCs w:val="24"/>
        </w:rPr>
        <w:t xml:space="preserve">2.История России в схемах и таблицах 6-11 </w:t>
      </w:r>
      <w:proofErr w:type="spellStart"/>
      <w:r w:rsidRPr="00F710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71023">
        <w:rPr>
          <w:rFonts w:ascii="Times New Roman" w:eastAsia="Calibri" w:hAnsi="Times New Roman" w:cs="Times New Roman"/>
          <w:sz w:val="24"/>
          <w:szCs w:val="24"/>
        </w:rPr>
        <w:t xml:space="preserve"> м. Экзамен,2011 г</w:t>
      </w:r>
    </w:p>
    <w:p w:rsidR="00F71023" w:rsidRPr="00F71023" w:rsidRDefault="00F71023" w:rsidP="00F71023">
      <w:pPr>
        <w:rPr>
          <w:rFonts w:ascii="Times New Roman" w:eastAsia="Calibri" w:hAnsi="Times New Roman" w:cs="Times New Roman"/>
          <w:sz w:val="24"/>
          <w:szCs w:val="24"/>
        </w:rPr>
      </w:pPr>
      <w:r w:rsidRPr="00F71023">
        <w:rPr>
          <w:rFonts w:ascii="Times New Roman" w:eastAsia="Calibri" w:hAnsi="Times New Roman" w:cs="Times New Roman"/>
          <w:sz w:val="24"/>
          <w:szCs w:val="24"/>
        </w:rPr>
        <w:t>3. История России к/</w:t>
      </w:r>
      <w:proofErr w:type="gramStart"/>
      <w:r w:rsidRPr="00F71023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71023">
        <w:rPr>
          <w:rFonts w:ascii="Times New Roman" w:eastAsia="Calibri" w:hAnsi="Times New Roman" w:cs="Times New Roman"/>
          <w:sz w:val="24"/>
          <w:szCs w:val="24"/>
        </w:rPr>
        <w:t xml:space="preserve"> 8 </w:t>
      </w:r>
      <w:proofErr w:type="spellStart"/>
      <w:r w:rsidRPr="00F71023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F71023">
        <w:rPr>
          <w:rFonts w:ascii="Times New Roman" w:eastAsia="Calibri" w:hAnsi="Times New Roman" w:cs="Times New Roman"/>
          <w:sz w:val="24"/>
          <w:szCs w:val="24"/>
        </w:rPr>
        <w:t xml:space="preserve">  И.А. </w:t>
      </w:r>
      <w:proofErr w:type="spellStart"/>
      <w:r w:rsidRPr="00F71023">
        <w:rPr>
          <w:rFonts w:ascii="Times New Roman" w:eastAsia="Calibri" w:hAnsi="Times New Roman" w:cs="Times New Roman"/>
          <w:sz w:val="24"/>
          <w:szCs w:val="24"/>
        </w:rPr>
        <w:t>Артасов</w:t>
      </w:r>
      <w:proofErr w:type="spellEnd"/>
      <w:r w:rsidRPr="00F71023">
        <w:rPr>
          <w:rFonts w:ascii="Times New Roman" w:eastAsia="Calibri" w:hAnsi="Times New Roman" w:cs="Times New Roman"/>
          <w:sz w:val="24"/>
          <w:szCs w:val="24"/>
        </w:rPr>
        <w:t xml:space="preserve"> М. «Просвещение» 2017 г</w:t>
      </w: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p w:rsidR="00F71023" w:rsidRPr="00F71023" w:rsidRDefault="00F71023" w:rsidP="00F7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023" w:rsidRPr="00F71023" w:rsidRDefault="00F71023" w:rsidP="00F7102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023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:rsidR="00F71023" w:rsidRPr="00F71023" w:rsidRDefault="00F71023" w:rsidP="00F710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sz w:val="24"/>
          <w:szCs w:val="24"/>
        </w:rPr>
        <w:t>КРИТЕРИИ ОЦЕНИВАНИЯ</w:t>
      </w:r>
    </w:p>
    <w:p w:rsidR="00F71023" w:rsidRPr="00F71023" w:rsidRDefault="00F71023" w:rsidP="00F710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023" w:rsidRPr="00F71023" w:rsidRDefault="00F71023" w:rsidP="00F710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 устный ответ учащихся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Нормы оценки знаний учащихся по истории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5: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полный, правильный, отражающий основной материал курса: правильно раскрыто содержание понятий, ответ самостоятельный, с опорой на ранее приобретённые знания и дополнительные сведения.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4: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3</w:t>
      </w:r>
      <w:r w:rsidRPr="00F71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2: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710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неправильный, не раскрыто основное содержание учебного материала, не даются ответы на вспомогательные вопросы учителя. </w:t>
      </w:r>
    </w:p>
    <w:p w:rsidR="00F71023" w:rsidRPr="00F71023" w:rsidRDefault="00F71023" w:rsidP="00F7102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</w:tblGrid>
      <w:tr w:rsidR="00F71023" w:rsidRPr="00F71023" w:rsidTr="00F71023">
        <w:trPr>
          <w:trHeight w:val="100"/>
        </w:trPr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выполнение теста </w:t>
            </w: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0-35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36-60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61-85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86-100 </w:t>
            </w:r>
          </w:p>
        </w:tc>
      </w:tr>
      <w:tr w:rsidR="00F71023" w:rsidRPr="00F71023" w:rsidTr="00F71023">
        <w:trPr>
          <w:trHeight w:val="100"/>
        </w:trPr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78" w:type="dxa"/>
          </w:tcPr>
          <w:p w:rsidR="00F71023" w:rsidRPr="00F71023" w:rsidRDefault="00F71023" w:rsidP="00F71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</w:tr>
    </w:tbl>
    <w:p w:rsidR="00F71023" w:rsidRPr="00F71023" w:rsidRDefault="00F71023" w:rsidP="00F7102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1023" w:rsidRDefault="00F71023"/>
    <w:p w:rsidR="00F71023" w:rsidRDefault="00F71023"/>
    <w:p w:rsidR="00E8663C" w:rsidRDefault="00E8663C"/>
    <w:p w:rsidR="00E8663C" w:rsidRDefault="00E8663C"/>
    <w:p w:rsidR="00E8663C" w:rsidRDefault="00E8663C"/>
    <w:p w:rsidR="00E8663C" w:rsidRDefault="00E8663C"/>
    <w:p w:rsidR="00F71023" w:rsidRPr="00F71023" w:rsidRDefault="00F71023" w:rsidP="00F710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1023" w:rsidRPr="00F71023" w:rsidRDefault="00F71023" w:rsidP="00F71023">
      <w:pPr>
        <w:spacing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F71023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2</w:t>
      </w:r>
    </w:p>
    <w:p w:rsidR="00F71023" w:rsidRPr="00F71023" w:rsidRDefault="00F71023" w:rsidP="00F71023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71023">
        <w:rPr>
          <w:rFonts w:ascii="Times New Roman" w:eastAsia="Calibri" w:hAnsi="Times New Roman" w:cs="Times New Roman"/>
          <w:b/>
          <w:sz w:val="24"/>
          <w:szCs w:val="24"/>
        </w:rPr>
        <w:t>КОНТРОЛЬНО- ИЗМЕРИТЕЛЬНЫЙ МАТЕРИАЛ</w:t>
      </w:r>
    </w:p>
    <w:p w:rsidR="0079679C" w:rsidRPr="0079679C" w:rsidRDefault="0079679C" w:rsidP="00B8199C">
      <w:pPr>
        <w:spacing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>Контр</w:t>
      </w:r>
      <w:r w:rsidR="004921E7">
        <w:rPr>
          <w:rFonts w:ascii="Times New Roman" w:eastAsia="Calibri" w:hAnsi="Times New Roman" w:cs="Times New Roman"/>
          <w:b/>
          <w:sz w:val="24"/>
          <w:szCs w:val="24"/>
        </w:rPr>
        <w:t>ольная работа</w:t>
      </w: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 « Россия в эпоху преобразований Петра Первого»</w:t>
      </w:r>
    </w:p>
    <w:p w:rsidR="0079679C" w:rsidRPr="0079679C" w:rsidRDefault="0079679C" w:rsidP="00B8199C">
      <w:pPr>
        <w:numPr>
          <w:ilvl w:val="0"/>
          <w:numId w:val="7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относится к периоду правления Петра первого: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создание первых полков « иноземного строя»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строительство первого русского парусного корабля западноевропейского типа «Орёл»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первые рекрутские наборы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создание стрелецкого войска </w:t>
      </w:r>
    </w:p>
    <w:p w:rsidR="0079679C" w:rsidRP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9C" w:rsidRPr="0079679C" w:rsidRDefault="0079679C" w:rsidP="00B8199C">
      <w:pPr>
        <w:numPr>
          <w:ilvl w:val="0"/>
          <w:numId w:val="7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соответствия между событиями и годами: </w:t>
      </w:r>
    </w:p>
    <w:p w:rsidR="0079679C" w:rsidRP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СОБЫТИЯ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издание Указа о единонаследии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второй Азовский поход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Указ Петра Первого о покупке деревень к заводам   </w:t>
      </w:r>
    </w:p>
    <w:p w:rsidR="0079679C" w:rsidRP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ГОДЫ: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1)1696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1701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1714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>4) 1721</w:t>
      </w:r>
    </w:p>
    <w:p w:rsidR="0079679C" w:rsidRP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9C" w:rsidRPr="0079679C" w:rsidRDefault="0079679C" w:rsidP="00B8199C">
      <w:pPr>
        <w:numPr>
          <w:ilvl w:val="0"/>
          <w:numId w:val="7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Установите соответствие между событиями (процессами, явлениями) и участниками этих событий (процессов, явлений) 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Великое посольство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деятельность на посту генерал – прокурора  Правительствующего сената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создание «Духовного регламента» 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Феофан Прокопович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П.И. </w:t>
      </w:r>
      <w:proofErr w:type="spellStart"/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>Ягужинский</w:t>
      </w:r>
      <w:proofErr w:type="spellEnd"/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К.А. Булавин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>4)Ф.Я. Лефорт</w:t>
      </w:r>
    </w:p>
    <w:p w:rsidR="0079679C" w:rsidRP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9C" w:rsidRPr="0079679C" w:rsidRDefault="0079679C" w:rsidP="00B8199C">
      <w:pPr>
        <w:numPr>
          <w:ilvl w:val="0"/>
          <w:numId w:val="7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было следствием преобразований Петра Первого: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отмена местничества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окончательное подчинение церкви государству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прекращение деятельности Земских соборов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формирование сословно – представительной монархии</w:t>
      </w:r>
    </w:p>
    <w:p w:rsidR="0079679C" w:rsidRP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9C" w:rsidRPr="0079679C" w:rsidRDefault="0079679C" w:rsidP="00B8199C">
      <w:pPr>
        <w:numPr>
          <w:ilvl w:val="0"/>
          <w:numId w:val="7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из перечисленных деятелей культуры был архитектором: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Б. Растрелли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И.Н. Никитин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А.Ф. Зубов  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79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Я.В. Брюс</w:t>
      </w:r>
    </w:p>
    <w:p w:rsidR="0079679C" w:rsidRDefault="0079679C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6. Расположите исторические события в хронологической последовательности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учреждение Правительствующего сената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заключение «Вечного мира» между Россией и Речью </w:t>
      </w:r>
      <w:proofErr w:type="spellStart"/>
      <w:r w:rsidRPr="0079679C">
        <w:rPr>
          <w:rFonts w:ascii="Times New Roman" w:eastAsia="Calibri" w:hAnsi="Times New Roman" w:cs="Times New Roman"/>
          <w:sz w:val="24"/>
          <w:szCs w:val="24"/>
        </w:rPr>
        <w:t>Посполитой</w:t>
      </w:r>
      <w:proofErr w:type="spell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введение Табели о  рангах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г) начало Башкирского восстания в период правления Петра</w:t>
      </w:r>
    </w:p>
    <w:p w:rsidR="0079679C" w:rsidRP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7. Прочитать текст </w:t>
      </w:r>
      <w:proofErr w:type="gramStart"/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79679C">
        <w:rPr>
          <w:rFonts w:ascii="Times New Roman" w:eastAsia="Calibri" w:hAnsi="Times New Roman" w:cs="Times New Roman"/>
          <w:b/>
          <w:sz w:val="24"/>
          <w:szCs w:val="24"/>
        </w:rPr>
        <w:t>каждое предложение пронумеровано), в котором нарушена последовательность  предложений. Записать правильную последовательность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lastRenderedPageBreak/>
        <w:t>(1) После взятия Азова Петр утвердил план новых укреплений в  крепости,  которая к этому времени была сильно повреждена в результате артиллерийских обстрелов. (2) Были сооружены 2 крупных корабля, 23 галеры и более 1300 стругов, барок и мелких судов. (3) 16 мая русские войска вновь осадили азов. (4) Одной из  причин неудачи была слабость российского флота, участвовавшего в походе. (5) В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январе на верфях  Воронежа и в Преображенском было развёрнуто масштабное строительство кораблей. (6) Через 2 месяца после длительных артиллерийских обстрелов гарнизон Азова сдался. (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7) 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>Первый Азовский поход закончился неудачей.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>8. Указать термин, о котором идет речь.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Категория крепостных крестьян в российской империи 17- первой половины 19 в., закреплённых за мануфактурой. Эти крестьяне не могли продаваться отдельно от предприятий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>9.Указать автора «Арифметики»</w:t>
      </w:r>
      <w:proofErr w:type="gramStart"/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 ,</w:t>
      </w:r>
      <w:proofErr w:type="gramEnd"/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 вышедшего в свет в1703 г.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А.К. Нартов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Л.Ф. Магницкий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Е.П. Никонов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г) Я.В. Брюс</w:t>
      </w:r>
    </w:p>
    <w:p w:rsidR="0079679C" w:rsidRP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10. Расположите исторические события в хронологической последовательности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издание «Духовного регламента»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первый Крымский поход русских войск под командованием В.В. Голицына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первый Азовский поход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proofErr w:type="spellStart"/>
      <w:r w:rsidRPr="0079679C">
        <w:rPr>
          <w:rFonts w:ascii="Times New Roman" w:eastAsia="Calibri" w:hAnsi="Times New Roman" w:cs="Times New Roman"/>
          <w:sz w:val="24"/>
          <w:szCs w:val="24"/>
        </w:rPr>
        <w:t>Прутский</w:t>
      </w:r>
      <w:proofErr w:type="spell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поход</w:t>
      </w:r>
    </w:p>
    <w:p w:rsidR="0079679C" w:rsidRP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11. Сто из </w:t>
      </w:r>
      <w:proofErr w:type="gramStart"/>
      <w:r w:rsidRPr="0079679C">
        <w:rPr>
          <w:rFonts w:ascii="Times New Roman" w:eastAsia="Calibri" w:hAnsi="Times New Roman" w:cs="Times New Roman"/>
          <w:b/>
          <w:sz w:val="24"/>
          <w:szCs w:val="24"/>
        </w:rPr>
        <w:t>перечисленного</w:t>
      </w:r>
      <w:proofErr w:type="gramEnd"/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 было причиной Северной войны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необходимость выполнение Россией союзнических обязательств  перед странами, входившими в Священную Лигу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необходимость получения выхода России к Балтийскому морю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стремление укрепить позиции России на Белом море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г) угроза России со стороны Турции </w:t>
      </w:r>
    </w:p>
    <w:p w:rsidR="0079679C" w:rsidRP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>12. Собрания – балы с участием женщин в домах российской знати, введённые Петром Первым_______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13. Что из перечисленного было следствием преобразования Петра: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отмена местничества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окончательное подчинение церкви государству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прекращение деятельности Земских соборов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г) формирование сословно – представительной монархии</w:t>
      </w:r>
    </w:p>
    <w:p w:rsidR="0079679C" w:rsidRP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14.Указать термин, о котором идет речь. 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Категория крепостных крестьян в Российской империи 16-первой половины 19 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>, закреплённых за мануфактурами. Эти крестьяне не могли продаваться  отдельно от предприятий.</w:t>
      </w:r>
    </w:p>
    <w:p w:rsidR="0079679C" w:rsidRPr="0079679C" w:rsidRDefault="0079679C" w:rsidP="00B8199C">
      <w:pPr>
        <w:spacing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« Россия при наследниках Петра: эпоха дворцовых переворотов»</w:t>
      </w:r>
    </w:p>
    <w:p w:rsidR="0079679C" w:rsidRPr="0079679C" w:rsidRDefault="00D30413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1.Что из перечисленного</w:t>
      </w:r>
      <w:r w:rsidR="0079679C"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 относится к периоду правления  Петра Третьего: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издание Указа о престолонаследии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учреждение Правительствующего сената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отмена внутренних таможенных пошлин 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>здание Манифеста о вольности дворянской.</w:t>
      </w:r>
    </w:p>
    <w:p w:rsidR="0079679C" w:rsidRP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D30413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D3041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2.Что из перечисленного</w:t>
      </w:r>
      <w:r w:rsidR="0079679C"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 относится к периоду правления Петра Второго:  </w:t>
      </w:r>
      <w:bookmarkStart w:id="1" w:name="_GoBack"/>
      <w:bookmarkEnd w:id="1"/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ограничение службы дворян 25 годами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ссылка 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Берёзов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А.Д. Меншикова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издание Табели о рангах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г) введение монополии дворян на винокурение</w:t>
      </w:r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3. Установить соответствие между событиями и годами.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СОБЫТИЯ: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смерть императрицы Елизаветы Петровны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 Учреждение кадетского корпуса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учреждение Верховного тайного совета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ГОДЫ: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1) 1726  2) 1732  3) 1741  4) 1761</w:t>
      </w:r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4.Установите соответствие между событиями и годами.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СОБЫТИЯ: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А) начало правления Анн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ы Иоа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нновны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начало войны за польское наследство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вступление на престол Екатерины Второй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ГОДЫ: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1) 1727  2) 1730  3) 1733  4)1762</w:t>
      </w:r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5.Установите соответствие между событиями и участниками этих событий.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СОБЫТИЯ: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учреждение Верховного тайного совета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основание «менового двора» под Оренбургом для торговли с казахами и среднеазиатскими купцами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сражение при </w:t>
      </w:r>
      <w:proofErr w:type="spellStart"/>
      <w:r w:rsidRPr="0079679C">
        <w:rPr>
          <w:rFonts w:ascii="Times New Roman" w:eastAsia="Calibri" w:hAnsi="Times New Roman" w:cs="Times New Roman"/>
          <w:sz w:val="24"/>
          <w:szCs w:val="24"/>
        </w:rPr>
        <w:t>Кунерсдорфе</w:t>
      </w:r>
      <w:proofErr w:type="spell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1) П.С. Салтыков  2) В.Н. Татищев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3) Б.П. Шереметев  4) А. Д. Меншиков</w:t>
      </w:r>
    </w:p>
    <w:p w:rsidR="00D30413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6. Установите соответствие между событиями и участниками этих событий.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СОБЫТИЯ: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отмена внутренних таможенных пошлин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захват русскими войсками Азов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В) попытка ограничения власти Анн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ы Иоа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нновны 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УЧАСТНИКИ: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1) П.П. </w:t>
      </w:r>
      <w:proofErr w:type="spellStart"/>
      <w:r w:rsidRPr="0079679C">
        <w:rPr>
          <w:rFonts w:ascii="Times New Roman" w:eastAsia="Calibri" w:hAnsi="Times New Roman" w:cs="Times New Roman"/>
          <w:sz w:val="24"/>
          <w:szCs w:val="24"/>
        </w:rPr>
        <w:t>Ласси</w:t>
      </w:r>
      <w:proofErr w:type="spell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2) А.П. Волынский  3) Д.М. Голицын  4) </w:t>
      </w:r>
      <w:proofErr w:type="spellStart"/>
      <w:r w:rsidRPr="0079679C">
        <w:rPr>
          <w:rFonts w:ascii="Times New Roman" w:eastAsia="Calibri" w:hAnsi="Times New Roman" w:cs="Times New Roman"/>
          <w:sz w:val="24"/>
          <w:szCs w:val="24"/>
        </w:rPr>
        <w:t>П.И.Шувалов</w:t>
      </w:r>
      <w:proofErr w:type="spellEnd"/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7.Что стало причиной выхода России из Семилетней войны: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поражение русских войск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б) выход из войны союзников Росси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и-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Франции, Австрии, Саксонии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нежелание ссориться с Англией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г) вступление на престол Петра Третьего</w:t>
      </w:r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8. Что стало последствием </w:t>
      </w:r>
      <w:proofErr w:type="gramStart"/>
      <w:r w:rsidRPr="0079679C">
        <w:rPr>
          <w:rFonts w:ascii="Times New Roman" w:eastAsia="Calibri" w:hAnsi="Times New Roman" w:cs="Times New Roman"/>
          <w:b/>
          <w:sz w:val="24"/>
          <w:szCs w:val="24"/>
        </w:rPr>
        <w:t>Русско – турецкой</w:t>
      </w:r>
      <w:proofErr w:type="gramEnd"/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 войны 1735-39 </w:t>
      </w:r>
      <w:proofErr w:type="spellStart"/>
      <w:r w:rsidRPr="0079679C">
        <w:rPr>
          <w:rFonts w:ascii="Times New Roman" w:eastAsia="Calibri" w:hAnsi="Times New Roman" w:cs="Times New Roman"/>
          <w:b/>
          <w:sz w:val="24"/>
          <w:szCs w:val="24"/>
        </w:rPr>
        <w:t>г.г</w:t>
      </w:r>
      <w:proofErr w:type="spellEnd"/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.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завоевание Россией выхода к Чёрному морю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присоединение России к Молдавии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в)</w:t>
      </w:r>
      <w:r w:rsidR="00D30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возвращение России  Азова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г) прекращение существования  Крымского ханства</w:t>
      </w:r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9.Расположите события в хронологической последовательности: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подписание Белградского мира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б) ссылка А.Д.</w:t>
      </w:r>
      <w:r w:rsidR="00D304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Меншикова 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Берёзов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предоставление дворянству монополии на винокурение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)с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>вержение с престола Петра Третьего</w:t>
      </w:r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10.Расположите события в хронологической последовательности: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ограничение обязательной дворянской службы 25 годами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смерть Петра Первого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арест Б.К. Миниха, начало его ссылки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г) подписание </w:t>
      </w:r>
      <w:proofErr w:type="spellStart"/>
      <w:r w:rsidRPr="0079679C">
        <w:rPr>
          <w:rFonts w:ascii="Times New Roman" w:eastAsia="Calibri" w:hAnsi="Times New Roman" w:cs="Times New Roman"/>
          <w:sz w:val="24"/>
          <w:szCs w:val="24"/>
        </w:rPr>
        <w:t>Абоского</w:t>
      </w:r>
      <w:proofErr w:type="spell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 мира между Россией и Швецией</w:t>
      </w:r>
    </w:p>
    <w:p w:rsidR="00D30413" w:rsidRPr="0079679C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11. Кто из перечисленных правителей занял престол с помощью гвардейских полков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Пётр Второй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б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)И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ван Антонович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Елизавета Петровна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)П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ётр Третий 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д) Екатерина Первая</w:t>
      </w:r>
    </w:p>
    <w:p w:rsidR="00D30413" w:rsidRDefault="00D30413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D30413" w:rsidRPr="00D30413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>12.Какие из перечисленных событий относятся  периоду правления Елизаветы Петровны: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а) учреждение Сената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б) отмена внутренних таможенных пошлин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в) упразднение патриаршества, создание Святейшего синода  </w:t>
      </w:r>
    </w:p>
    <w:p w:rsidR="00D30413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г) Башкирское восстание  </w:t>
      </w:r>
    </w:p>
    <w:p w:rsidR="0079679C" w:rsidRDefault="0079679C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д) ограничение службы дворян 25 годами</w:t>
      </w:r>
    </w:p>
    <w:p w:rsidR="00AA4805" w:rsidRPr="0079679C" w:rsidRDefault="00AA4805" w:rsidP="00B8199C">
      <w:pPr>
        <w:spacing w:after="0"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AA4805" w:rsidRPr="00AA4805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13. Укажите термин, о котором идет речь. 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>Условия вступление на престол императрицы Анн</w:t>
      </w:r>
      <w:proofErr w:type="gramStart"/>
      <w:r w:rsidRPr="0079679C">
        <w:rPr>
          <w:rFonts w:ascii="Times New Roman" w:eastAsia="Calibri" w:hAnsi="Times New Roman" w:cs="Times New Roman"/>
          <w:sz w:val="24"/>
          <w:szCs w:val="24"/>
        </w:rPr>
        <w:t>ы Иоа</w:t>
      </w:r>
      <w:proofErr w:type="gramEnd"/>
      <w:r w:rsidRPr="0079679C">
        <w:rPr>
          <w:rFonts w:ascii="Times New Roman" w:eastAsia="Calibri" w:hAnsi="Times New Roman" w:cs="Times New Roman"/>
          <w:sz w:val="24"/>
          <w:szCs w:val="24"/>
        </w:rPr>
        <w:t>нновны, выдвинутые Верховным тайным советом с целью ограничения самодержавной власти монарха_______</w:t>
      </w:r>
    </w:p>
    <w:p w:rsidR="00AA4805" w:rsidRPr="00AA4805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b/>
          <w:sz w:val="24"/>
          <w:szCs w:val="24"/>
        </w:rPr>
      </w:pPr>
      <w:r w:rsidRPr="0079679C">
        <w:rPr>
          <w:rFonts w:ascii="Times New Roman" w:eastAsia="Calibri" w:hAnsi="Times New Roman" w:cs="Times New Roman"/>
          <w:b/>
          <w:sz w:val="24"/>
          <w:szCs w:val="24"/>
        </w:rPr>
        <w:t xml:space="preserve">14.Укажите термин, о котором идет речь. 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Название политического режима в России в 30-е </w:t>
      </w:r>
      <w:proofErr w:type="spellStart"/>
      <w:r w:rsidRPr="0079679C">
        <w:rPr>
          <w:rFonts w:ascii="Times New Roman" w:eastAsia="Calibri" w:hAnsi="Times New Roman" w:cs="Times New Roman"/>
          <w:sz w:val="24"/>
          <w:szCs w:val="24"/>
        </w:rPr>
        <w:t>г.г</w:t>
      </w:r>
      <w:proofErr w:type="spellEnd"/>
      <w:r w:rsidRPr="0079679C">
        <w:rPr>
          <w:rFonts w:ascii="Times New Roman" w:eastAsia="Calibri" w:hAnsi="Times New Roman" w:cs="Times New Roman"/>
          <w:sz w:val="24"/>
          <w:szCs w:val="24"/>
        </w:rPr>
        <w:t xml:space="preserve">. 18 в., характеризовавшегося засильем иностранцев, главным образом немцев, на важнейших государственных постах______ </w:t>
      </w:r>
    </w:p>
    <w:p w:rsidR="0079679C" w:rsidRPr="0079679C" w:rsidRDefault="0079679C" w:rsidP="00B8199C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</w:p>
    <w:p w:rsidR="00AA4805" w:rsidRPr="00AA4805" w:rsidRDefault="00AA4805" w:rsidP="00B8199C">
      <w:pPr>
        <w:spacing w:line="240" w:lineRule="auto"/>
        <w:ind w:left="-99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4805">
        <w:rPr>
          <w:rFonts w:ascii="Times New Roman" w:eastAsia="Calibri" w:hAnsi="Times New Roman" w:cs="Times New Roman"/>
          <w:b/>
          <w:sz w:val="24"/>
          <w:szCs w:val="24"/>
        </w:rPr>
        <w:t>Контрольная работа «Российская империя при Екатерине Второй»</w:t>
      </w: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относится к периоду правления  Екатерины Второй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ограничения срока службы дворян 25 годами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учреждение Святейшего Синода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создание Верховного тайного совета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издание Манифеста о свободе предпринимательства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из перечисленного относится к периоду правления Екатерины Второй: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заключение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Кючу</w:t>
      </w:r>
      <w:proofErr w:type="gram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Кайнарджийского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между Россией и Османской империей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заключение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Ништадтского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между Россией и Швецией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вступление России в Семилетнюю войну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учреждение первых коллегий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соответствие между событиями и годами.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СОБЫТИЯ: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А) смерть Екатерины Второй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Чесменское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заключение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Гергиевского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трактата между Россией и Восточной Грузией  ГОДЫ: 1) 1767  2) 1770  3) 1783  4) 1796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соответствие между событиями и годами.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СОБЫТИЯ: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губернская реформа Екатерины Второй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 восстание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Тадеуша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Костюшко в Польше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секуляризация церковных земель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ГОДЫ: 1) 1764  2)1775  3) 1785  4)1794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Установить соответствие меду событиями (процессами) и участниками этих событий (процессов).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(ПРОЦЕССЫ):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штурм крепости Измаил русскими вождями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восстание под предводительством Е.И. Пугачёва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свержение с престола императора Павла Первого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1) Салават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Юлаев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Н.И. Новиков  3)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П.А.Пален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М.И. Кутузов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Установить соответствие между событиями и участниками событий.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СОБЫТИЯ: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Создание «Путешествия из Петербурга в Москву»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организация поездки Екатерины Второй по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Крыму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Итальянский и Швейцарский походы русской армии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УЧАСТНИКИ: 1) А.В. Суворов  2) А.Н. Радищев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А.И.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4) Г.А. Потёмкин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стало одним из последствий восстания под предводительством Е.И. Пугачёва.</w:t>
      </w: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тмена некоторых положений Жалованной грамоты дворянству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введение бессрочного сыска беглых крестьян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проведение секуляризации церковных земель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переименование реки Яик на Урал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было одной </w:t>
      </w:r>
      <w:proofErr w:type="gramStart"/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причини</w:t>
      </w:r>
      <w:proofErr w:type="gramEnd"/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роспуска Уложенной комиссии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Начало восстания под предводительством Е.И. Пугачёва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протесты присутствовавших на заседаниях комиссий крепостных крестьян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невозможность согласовать интересы разных сословий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революция во Франции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Расположить события в хронологической последовательности: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поездка Екатерины Второй по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Новороссии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Крыму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смерть Петра Третьего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битва при Нови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Заключение Георгиевского трактата между Россией и Восточной Грузией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Расположите события в хронологической последовательности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начало губернской реформы Екатерины Второй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секуляризация церковных  земель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издание Жалованной грамоты городам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убийство Павла Первого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Указать термин, о котором идет речь.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натурой в  виде месячного натурального пайка и одежды, выдававшаяся помещиками крепостным крестьянам, лишённым земельных наделов_________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Указать термин, о котором идёт речь.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Бумажные денежные знаки в России, введённые в 1769 г._________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из перечисленных исторических деятелей был современником правления Екатерины Второй: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А.И.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Бибиков</w:t>
      </w:r>
      <w:proofErr w:type="spellEnd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б) Ф.М. Апраксин  в) Ф.Я. Лефорт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А.Д. Меншиков  д)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Ф.Ф.Ушаков</w:t>
      </w:r>
      <w:proofErr w:type="spellEnd"/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805" w:rsidRPr="00AA4805" w:rsidRDefault="00AA4805" w:rsidP="00B8199C">
      <w:pPr>
        <w:numPr>
          <w:ilvl w:val="0"/>
          <w:numId w:val="8"/>
        </w:num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Кто из перечисленных исторических деятелей был современником правления Екатерины Второй: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король Франции Людовик 14  б) король Пруссии Фридрих 2  </w:t>
      </w:r>
    </w:p>
    <w:p w:rsid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король Польши Владислав 4  г) король Швеции Карл 12  </w:t>
      </w:r>
    </w:p>
    <w:p w:rsidR="00AA4805" w:rsidRPr="00AA4805" w:rsidRDefault="00AA4805" w:rsidP="00B8199C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король Польши Станислав </w:t>
      </w:r>
      <w:proofErr w:type="spellStart"/>
      <w:r w:rsidRPr="00AA48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Понятовский</w:t>
      </w:r>
      <w:proofErr w:type="spellEnd"/>
    </w:p>
    <w:p w:rsidR="00AA4805" w:rsidRDefault="00AA4805" w:rsidP="00B8199C">
      <w:pPr>
        <w:spacing w:line="240" w:lineRule="auto"/>
      </w:pPr>
    </w:p>
    <w:p w:rsidR="00AA4805" w:rsidRDefault="00AA4805" w:rsidP="00AB06DD">
      <w:pPr>
        <w:tabs>
          <w:tab w:val="left" w:pos="7020"/>
        </w:tabs>
      </w:pPr>
    </w:p>
    <w:sectPr w:rsidR="00AA4805" w:rsidSect="00E866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DD" w:rsidRDefault="00AB06DD" w:rsidP="00D30413">
      <w:pPr>
        <w:spacing w:after="0" w:line="240" w:lineRule="auto"/>
      </w:pPr>
      <w:r>
        <w:separator/>
      </w:r>
    </w:p>
  </w:endnote>
  <w:endnote w:type="continuationSeparator" w:id="0">
    <w:p w:rsidR="00AB06DD" w:rsidRDefault="00AB06DD" w:rsidP="00D3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DD" w:rsidRDefault="00AB06DD" w:rsidP="00D30413">
      <w:pPr>
        <w:spacing w:after="0" w:line="240" w:lineRule="auto"/>
      </w:pPr>
      <w:r>
        <w:separator/>
      </w:r>
    </w:p>
  </w:footnote>
  <w:footnote w:type="continuationSeparator" w:id="0">
    <w:p w:rsidR="00AB06DD" w:rsidRDefault="00AB06DD" w:rsidP="00D304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00009A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1E723AC"/>
    <w:multiLevelType w:val="hybridMultilevel"/>
    <w:tmpl w:val="8486AD8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AC43085"/>
    <w:multiLevelType w:val="hybridMultilevel"/>
    <w:tmpl w:val="5B38037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0B740F80"/>
    <w:multiLevelType w:val="hybridMultilevel"/>
    <w:tmpl w:val="ADC274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1AE21212"/>
    <w:multiLevelType w:val="hybridMultilevel"/>
    <w:tmpl w:val="246E0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43BE8"/>
    <w:multiLevelType w:val="hybridMultilevel"/>
    <w:tmpl w:val="D7F0C95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2D33A8E"/>
    <w:multiLevelType w:val="hybridMultilevel"/>
    <w:tmpl w:val="D95C2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6419"/>
    <w:multiLevelType w:val="hybridMultilevel"/>
    <w:tmpl w:val="C0A4D14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27EE1608"/>
    <w:multiLevelType w:val="hybridMultilevel"/>
    <w:tmpl w:val="DF9E41C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2B0F1066"/>
    <w:multiLevelType w:val="hybridMultilevel"/>
    <w:tmpl w:val="90E2ADB6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4">
    <w:nsid w:val="31832A85"/>
    <w:multiLevelType w:val="hybridMultilevel"/>
    <w:tmpl w:val="B61CE2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>
    <w:nsid w:val="40C62B5E"/>
    <w:multiLevelType w:val="hybridMultilevel"/>
    <w:tmpl w:val="BEE012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489C4AD3"/>
    <w:multiLevelType w:val="hybridMultilevel"/>
    <w:tmpl w:val="89B0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803B5"/>
    <w:multiLevelType w:val="hybridMultilevel"/>
    <w:tmpl w:val="A980100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>
    <w:nsid w:val="516671BA"/>
    <w:multiLevelType w:val="hybridMultilevel"/>
    <w:tmpl w:val="8432E72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>
    <w:nsid w:val="53692654"/>
    <w:multiLevelType w:val="hybridMultilevel"/>
    <w:tmpl w:val="40345F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6D74E5E"/>
    <w:multiLevelType w:val="hybridMultilevel"/>
    <w:tmpl w:val="4D52C3BE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1">
    <w:nsid w:val="5EE41F8D"/>
    <w:multiLevelType w:val="hybridMultilevel"/>
    <w:tmpl w:val="197AA9B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5F674A61"/>
    <w:multiLevelType w:val="hybridMultilevel"/>
    <w:tmpl w:val="58AAFA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02074F3"/>
    <w:multiLevelType w:val="hybridMultilevel"/>
    <w:tmpl w:val="652A533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7F8604D"/>
    <w:multiLevelType w:val="hybridMultilevel"/>
    <w:tmpl w:val="20BA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047DD"/>
    <w:multiLevelType w:val="hybridMultilevel"/>
    <w:tmpl w:val="3E18806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7211387E"/>
    <w:multiLevelType w:val="hybridMultilevel"/>
    <w:tmpl w:val="10E0E12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753839BD"/>
    <w:multiLevelType w:val="hybridMultilevel"/>
    <w:tmpl w:val="94DC28DE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23"/>
  </w:num>
  <w:num w:numId="7">
    <w:abstractNumId w:val="7"/>
  </w:num>
  <w:num w:numId="8">
    <w:abstractNumId w:val="10"/>
  </w:num>
  <w:num w:numId="9">
    <w:abstractNumId w:val="24"/>
  </w:num>
  <w:num w:numId="10">
    <w:abstractNumId w:val="27"/>
  </w:num>
  <w:num w:numId="11">
    <w:abstractNumId w:val="4"/>
  </w:num>
  <w:num w:numId="12">
    <w:abstractNumId w:val="5"/>
  </w:num>
  <w:num w:numId="13">
    <w:abstractNumId w:val="17"/>
  </w:num>
  <w:num w:numId="14">
    <w:abstractNumId w:val="8"/>
  </w:num>
  <w:num w:numId="15">
    <w:abstractNumId w:val="6"/>
  </w:num>
  <w:num w:numId="16">
    <w:abstractNumId w:val="25"/>
  </w:num>
  <w:num w:numId="17">
    <w:abstractNumId w:val="16"/>
  </w:num>
  <w:num w:numId="18">
    <w:abstractNumId w:val="15"/>
  </w:num>
  <w:num w:numId="19">
    <w:abstractNumId w:val="14"/>
  </w:num>
  <w:num w:numId="20">
    <w:abstractNumId w:val="12"/>
  </w:num>
  <w:num w:numId="21">
    <w:abstractNumId w:val="18"/>
  </w:num>
  <w:num w:numId="22">
    <w:abstractNumId w:val="11"/>
  </w:num>
  <w:num w:numId="23">
    <w:abstractNumId w:val="19"/>
  </w:num>
  <w:num w:numId="24">
    <w:abstractNumId w:val="22"/>
  </w:num>
  <w:num w:numId="25">
    <w:abstractNumId w:val="21"/>
  </w:num>
  <w:num w:numId="26">
    <w:abstractNumId w:val="26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F3"/>
    <w:rsid w:val="00055411"/>
    <w:rsid w:val="00083B7D"/>
    <w:rsid w:val="00092573"/>
    <w:rsid w:val="00100E1C"/>
    <w:rsid w:val="00117247"/>
    <w:rsid w:val="00165FF8"/>
    <w:rsid w:val="001C01E1"/>
    <w:rsid w:val="00212931"/>
    <w:rsid w:val="0022495B"/>
    <w:rsid w:val="002B6C4E"/>
    <w:rsid w:val="00300C47"/>
    <w:rsid w:val="003307CF"/>
    <w:rsid w:val="00391C67"/>
    <w:rsid w:val="003A5E06"/>
    <w:rsid w:val="004921E7"/>
    <w:rsid w:val="005151F3"/>
    <w:rsid w:val="005D6326"/>
    <w:rsid w:val="005E54FE"/>
    <w:rsid w:val="00715DFE"/>
    <w:rsid w:val="00724F4E"/>
    <w:rsid w:val="0079679C"/>
    <w:rsid w:val="007B0E82"/>
    <w:rsid w:val="007B49FD"/>
    <w:rsid w:val="007C425A"/>
    <w:rsid w:val="00837EB5"/>
    <w:rsid w:val="00860C09"/>
    <w:rsid w:val="00897379"/>
    <w:rsid w:val="00897C83"/>
    <w:rsid w:val="009D24B0"/>
    <w:rsid w:val="00A131C5"/>
    <w:rsid w:val="00A16D8B"/>
    <w:rsid w:val="00AA2360"/>
    <w:rsid w:val="00AA4805"/>
    <w:rsid w:val="00AA4E04"/>
    <w:rsid w:val="00AB06DD"/>
    <w:rsid w:val="00B02CD9"/>
    <w:rsid w:val="00B8199C"/>
    <w:rsid w:val="00C04581"/>
    <w:rsid w:val="00C72B35"/>
    <w:rsid w:val="00CC065B"/>
    <w:rsid w:val="00CD1FD6"/>
    <w:rsid w:val="00CE7F3A"/>
    <w:rsid w:val="00D172EF"/>
    <w:rsid w:val="00D30413"/>
    <w:rsid w:val="00D4171F"/>
    <w:rsid w:val="00D549F3"/>
    <w:rsid w:val="00D95465"/>
    <w:rsid w:val="00E8663C"/>
    <w:rsid w:val="00F42546"/>
    <w:rsid w:val="00F71023"/>
    <w:rsid w:val="00F8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7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71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413"/>
  </w:style>
  <w:style w:type="paragraph" w:styleId="a6">
    <w:name w:val="footer"/>
    <w:basedOn w:val="a"/>
    <w:link w:val="a7"/>
    <w:uiPriority w:val="99"/>
    <w:unhideWhenUsed/>
    <w:rsid w:val="00D3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413"/>
  </w:style>
  <w:style w:type="paragraph" w:styleId="a8">
    <w:name w:val="List Paragraph"/>
    <w:basedOn w:val="a"/>
    <w:uiPriority w:val="34"/>
    <w:qFormat/>
    <w:rsid w:val="00C04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71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710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F71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D3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0413"/>
  </w:style>
  <w:style w:type="paragraph" w:styleId="a6">
    <w:name w:val="footer"/>
    <w:basedOn w:val="a"/>
    <w:link w:val="a7"/>
    <w:uiPriority w:val="99"/>
    <w:unhideWhenUsed/>
    <w:rsid w:val="00D30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0413"/>
  </w:style>
  <w:style w:type="paragraph" w:styleId="a8">
    <w:name w:val="List Paragraph"/>
    <w:basedOn w:val="a"/>
    <w:uiPriority w:val="34"/>
    <w:qFormat/>
    <w:rsid w:val="00C04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23</Pages>
  <Words>8979</Words>
  <Characters>51183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46</cp:revision>
  <dcterms:created xsi:type="dcterms:W3CDTF">2020-08-13T14:10:00Z</dcterms:created>
  <dcterms:modified xsi:type="dcterms:W3CDTF">2022-09-25T17:12:00Z</dcterms:modified>
</cp:coreProperties>
</file>