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19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12919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F12919" w:rsidTr="00F12919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9" w:rsidRDefault="00F12919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F12919" w:rsidRDefault="009F5CA5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12919" w:rsidRDefault="009F5CA5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__20</w:t>
            </w:r>
            <w:r w:rsidR="00195EE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919" w:rsidRDefault="00F12919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F12919" w:rsidRDefault="009F5CA5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Протокол № _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12919" w:rsidRDefault="009F5CA5" w:rsidP="00195EEC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 20</w:t>
            </w:r>
            <w:r w:rsidR="00195EE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19" w:rsidRDefault="00F12919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F12919" w:rsidRDefault="00F12919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F12919" w:rsidRPr="0087703F" w:rsidRDefault="009F5CA5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Приказ № _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F12919" w:rsidRDefault="009F5CA5" w:rsidP="00195EEC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</w:t>
            </w:r>
            <w:r w:rsidR="00D4474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_»__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___20</w:t>
            </w:r>
            <w:r w:rsidR="00195EE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</w:t>
            </w:r>
            <w:r w:rsidR="00195EEC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</w:t>
            </w:r>
            <w:r w:rsidR="00F12919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12919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F12919" w:rsidRPr="0087703F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2919" w:rsidRPr="0087703F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2919" w:rsidRPr="0087703F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F12919" w:rsidRDefault="00D44747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и</w:t>
      </w:r>
      <w:r w:rsidR="00F12919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стории России </w:t>
      </w:r>
    </w:p>
    <w:p w:rsidR="00F12919" w:rsidRDefault="00D44747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всеобщей и</w:t>
      </w:r>
      <w:r w:rsidR="00F12919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стории</w:t>
      </w:r>
    </w:p>
    <w:p w:rsidR="00F12919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D44747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7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/68 часов/  </w:t>
      </w:r>
    </w:p>
    <w:p w:rsidR="00F12919" w:rsidRDefault="00195EEC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</w:t>
      </w:r>
      <w:r w:rsidR="008B7F4F">
        <w:rPr>
          <w:rFonts w:ascii="Times New Roman" w:eastAsia="Courier New" w:hAnsi="Times New Roman" w:cs="Courier New"/>
          <w:bCs/>
          <w:color w:val="000000"/>
          <w:sz w:val="44"/>
          <w:szCs w:val="44"/>
          <w:lang w:val="en-US" w:eastAsia="ru-RU"/>
        </w:rPr>
        <w:t>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-202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val="en-US" w:eastAsia="ru-RU"/>
        </w:rPr>
        <w:t>3</w:t>
      </w:r>
      <w:r w:rsidR="00F12919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P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P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P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F12919" w:rsidRDefault="00F12919" w:rsidP="00F1291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DF23D4" w:rsidRDefault="00DF23D4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F12919" w:rsidRDefault="00F12919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F12919" w:rsidRDefault="00195EEC" w:rsidP="00F1291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val="en-US" w:eastAsia="ru-RU"/>
        </w:rPr>
        <w:t>2</w:t>
      </w:r>
      <w:r w:rsidR="00F12919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F12919" w:rsidRDefault="00F12919" w:rsidP="00EE29CD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19" w:rsidRDefault="00F1291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93756" w:rsidRPr="00D93756" w:rsidRDefault="00D93756" w:rsidP="00EE29CD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7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93756" w:rsidRPr="00D93756" w:rsidRDefault="00D93756" w:rsidP="0006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по истории в 7 классе для общеобразовательных школ  составлена на основе:</w:t>
      </w:r>
    </w:p>
    <w:p w:rsidR="00D93756" w:rsidRPr="00EE29CD" w:rsidRDefault="00D93756" w:rsidP="00064C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C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61362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E29CD">
        <w:rPr>
          <w:rFonts w:ascii="Times New Roman" w:eastAsia="Calibri" w:hAnsi="Times New Roman" w:cs="Times New Roman"/>
          <w:sz w:val="24"/>
          <w:szCs w:val="24"/>
        </w:rPr>
        <w:t>(2010 год)</w:t>
      </w:r>
    </w:p>
    <w:p w:rsidR="00D93756" w:rsidRPr="00EE29CD" w:rsidRDefault="0056138A" w:rsidP="00064C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комплек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 А.Я. Всеобщая история. История Нового времени 1500-1800. 7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. учебник общеобразовательных организаций /А.Я.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П.А.Баранов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, Л.М. Ванюшкина; под ред. А.А.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Искендерова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 М.:Просвещение,2014 г. Н.М. Арсентьев, Данилов А.А. и др. под ред. А.В.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 xml:space="preserve"> История России 7 </w:t>
      </w:r>
      <w:proofErr w:type="spellStart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D93756" w:rsidRPr="00EE29CD">
        <w:rPr>
          <w:rFonts w:ascii="Times New Roman" w:eastAsia="Calibri" w:hAnsi="Times New Roman" w:cs="Times New Roman"/>
          <w:sz w:val="24"/>
          <w:szCs w:val="24"/>
        </w:rPr>
        <w:t>. Учебник для общеобразовательных организаций в 2ч. М.: Просвещение,2017 г</w:t>
      </w:r>
    </w:p>
    <w:p w:rsidR="00D93756" w:rsidRPr="00EE29CD" w:rsidRDefault="00D93756" w:rsidP="00064C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29CD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EE29CD">
        <w:rPr>
          <w:rFonts w:ascii="Times New Roman" w:eastAsia="Calibri" w:hAnsi="Times New Roman" w:cs="Times New Roman"/>
          <w:sz w:val="24"/>
          <w:szCs w:val="24"/>
        </w:rPr>
        <w:t xml:space="preserve"> – культурный стандарт /опубликован на сайте </w:t>
      </w:r>
      <w:proofErr w:type="spellStart"/>
      <w:r w:rsidRPr="00EE29C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E29CD">
        <w:rPr>
          <w:rFonts w:ascii="Times New Roman" w:eastAsia="Calibri" w:hAnsi="Times New Roman" w:cs="Times New Roman"/>
          <w:sz w:val="24"/>
          <w:szCs w:val="24"/>
        </w:rPr>
        <w:t xml:space="preserve"> 1 июля 2013</w:t>
      </w:r>
      <w:r w:rsidR="00531462">
        <w:rPr>
          <w:rFonts w:ascii="Times New Roman" w:eastAsia="Calibri" w:hAnsi="Times New Roman" w:cs="Times New Roman"/>
          <w:sz w:val="24"/>
          <w:szCs w:val="24"/>
        </w:rPr>
        <w:t xml:space="preserve"> г для общественного обсуждения</w:t>
      </w:r>
    </w:p>
    <w:p w:rsidR="00D93756" w:rsidRPr="00EE29CD" w:rsidRDefault="00D93756" w:rsidP="00064C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CD">
        <w:rPr>
          <w:rFonts w:ascii="Times New Roman" w:eastAsia="Calibri" w:hAnsi="Times New Roman" w:cs="Times New Roman"/>
          <w:sz w:val="24"/>
          <w:szCs w:val="24"/>
        </w:rPr>
        <w:t>Учебный план  МБОУ Байтеряковская СОШ осно</w:t>
      </w:r>
      <w:r w:rsidR="00531462">
        <w:rPr>
          <w:rFonts w:ascii="Times New Roman" w:eastAsia="Calibri" w:hAnsi="Times New Roman" w:cs="Times New Roman"/>
          <w:sz w:val="24"/>
          <w:szCs w:val="24"/>
        </w:rPr>
        <w:t>вного общего образования на 202</w:t>
      </w:r>
      <w:r w:rsidR="00195EEC" w:rsidRPr="00195EEC">
        <w:rPr>
          <w:rFonts w:ascii="Times New Roman" w:eastAsia="Calibri" w:hAnsi="Times New Roman" w:cs="Times New Roman"/>
          <w:sz w:val="24"/>
          <w:szCs w:val="24"/>
        </w:rPr>
        <w:t>2</w:t>
      </w:r>
      <w:r w:rsidRPr="00EE29CD">
        <w:rPr>
          <w:rFonts w:ascii="Times New Roman" w:eastAsia="Calibri" w:hAnsi="Times New Roman" w:cs="Times New Roman"/>
          <w:sz w:val="24"/>
          <w:szCs w:val="24"/>
        </w:rPr>
        <w:t>-</w:t>
      </w:r>
      <w:r w:rsidR="00531462">
        <w:rPr>
          <w:rFonts w:ascii="Times New Roman" w:eastAsia="Calibri" w:hAnsi="Times New Roman" w:cs="Times New Roman"/>
          <w:sz w:val="24"/>
          <w:szCs w:val="24"/>
        </w:rPr>
        <w:t>202</w:t>
      </w:r>
      <w:r w:rsidR="00195EEC" w:rsidRPr="00195EEC">
        <w:rPr>
          <w:rFonts w:ascii="Times New Roman" w:eastAsia="Calibri" w:hAnsi="Times New Roman" w:cs="Times New Roman"/>
          <w:sz w:val="24"/>
          <w:szCs w:val="24"/>
        </w:rPr>
        <w:t>3</w:t>
      </w:r>
      <w:r w:rsidRPr="00EE29CD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D93756" w:rsidRPr="00EE29CD" w:rsidRDefault="00D93756" w:rsidP="00064C9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9CD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D93756" w:rsidRPr="00D93756" w:rsidRDefault="00D93756" w:rsidP="00EE29CD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756" w:rsidRPr="00D93756" w:rsidRDefault="00D93756" w:rsidP="00EE29CD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входит в предметную область « Общественно-научные предметы»</w:t>
      </w:r>
    </w:p>
    <w:p w:rsidR="00D93756" w:rsidRPr="00D93756" w:rsidRDefault="00D93756" w:rsidP="00EE2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Байтеряковская СОШ основного общего образования на изучение истории в 7 классе выделено 68 учебных часов (2 часа в неделю).</w:t>
      </w:r>
    </w:p>
    <w:p w:rsidR="00D93756" w:rsidRPr="00D93756" w:rsidRDefault="00D93756" w:rsidP="00D9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6" w:rsidRPr="00D93756" w:rsidRDefault="00D93756" w:rsidP="00D93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6" w:rsidRPr="00D93756" w:rsidRDefault="00D93756" w:rsidP="00064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8809B8" w:rsidRDefault="008809B8" w:rsidP="00064C9C">
      <w:pPr>
        <w:spacing w:line="240" w:lineRule="auto"/>
        <w:ind w:left="-993"/>
      </w:pPr>
    </w:p>
    <w:p w:rsidR="00B5151A" w:rsidRPr="007D3757" w:rsidRDefault="00B5151A" w:rsidP="00064C9C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</w:t>
      </w: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>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5151A" w:rsidRPr="00B5151A" w:rsidRDefault="00B5151A" w:rsidP="00064C9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5151A" w:rsidRDefault="00B5151A" w:rsidP="00064C9C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B5151A" w:rsidRDefault="00B5151A" w:rsidP="00064C9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B5151A" w:rsidRPr="007D3757" w:rsidRDefault="00613623" w:rsidP="00613623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B5151A" w:rsidRPr="007D3757" w:rsidRDefault="00613623" w:rsidP="00613623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B5151A" w:rsidRPr="007D3757" w:rsidRDefault="00613623" w:rsidP="00613623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B5151A" w:rsidRPr="007D3757" w:rsidRDefault="00613623" w:rsidP="00613623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5151A" w:rsidRPr="00613623" w:rsidRDefault="00B5151A" w:rsidP="00613623">
      <w:pPr>
        <w:pStyle w:val="a4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623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B5151A" w:rsidRPr="007D3757" w:rsidRDefault="00613623" w:rsidP="00613623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5151A" w:rsidRPr="007D3757" w:rsidRDefault="00B5151A" w:rsidP="0061362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5151A" w:rsidRPr="007D3757" w:rsidRDefault="00B5151A" w:rsidP="0061362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и делать выводы о причинах ее успешности/эффективности или </w:t>
      </w:r>
      <w:proofErr w:type="spellStart"/>
      <w:r w:rsidRPr="007D3757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7D3757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B5151A" w:rsidRPr="007D3757" w:rsidRDefault="00B5151A" w:rsidP="0061362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B5151A" w:rsidRPr="007D3757" w:rsidRDefault="00B5151A" w:rsidP="0061362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5151A" w:rsidRPr="007D3757" w:rsidRDefault="00B5151A" w:rsidP="00613623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B5151A" w:rsidRPr="007D3757" w:rsidRDefault="00B5151A" w:rsidP="00064C9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F46B9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2F46B9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2F46B9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2F46B9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B5151A" w:rsidRPr="007D3757" w:rsidRDefault="00B5151A" w:rsidP="00064C9C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и использовать речевые </w:t>
      </w:r>
      <w:r w:rsidRPr="002F46B9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B5151A" w:rsidRPr="007D3757" w:rsidRDefault="002F46B9" w:rsidP="002F46B9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5151A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5151A" w:rsidRPr="002F46B9" w:rsidRDefault="00B5151A" w:rsidP="002F46B9">
      <w:pPr>
        <w:pStyle w:val="a4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B9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B5151A" w:rsidRPr="00232B3E" w:rsidRDefault="00B5151A" w:rsidP="00064C9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2B3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32B3E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B5151A" w:rsidRPr="002F46B9" w:rsidRDefault="00B5151A" w:rsidP="002F46B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F46B9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5151A" w:rsidRDefault="00B5151A" w:rsidP="00064C9C">
      <w:pPr>
        <w:widowControl w:val="0"/>
        <w:tabs>
          <w:tab w:val="left" w:pos="993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51A" w:rsidRPr="00B5151A" w:rsidRDefault="00B5151A" w:rsidP="00064C9C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51A">
        <w:rPr>
          <w:rFonts w:ascii="Times New Roman" w:eastAsia="Calibri" w:hAnsi="Times New Roman" w:cs="Times New Roman"/>
          <w:b/>
          <w:sz w:val="24"/>
          <w:szCs w:val="24"/>
        </w:rPr>
        <w:t>Выпускник  научится: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</w:t>
      </w: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местах важнейших событий, направлениях значительных передвижений – походов, завоеваний, колонизации и др.;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B5151A" w:rsidRPr="002F46B9" w:rsidRDefault="00B5151A" w:rsidP="002F46B9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Нового времени.</w:t>
      </w:r>
    </w:p>
    <w:p w:rsidR="00B5151A" w:rsidRPr="00B5151A" w:rsidRDefault="00B5151A" w:rsidP="00064C9C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B5151A" w:rsidRPr="002F46B9" w:rsidRDefault="00B5151A" w:rsidP="002F46B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5151A" w:rsidRPr="002F46B9" w:rsidRDefault="00B5151A" w:rsidP="002F46B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5151A" w:rsidRPr="002F46B9" w:rsidRDefault="00B5151A" w:rsidP="002F46B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B5151A" w:rsidRPr="002F46B9" w:rsidRDefault="00B5151A" w:rsidP="002F46B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46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639" w:rsidRPr="00854639" w:rsidRDefault="00854639" w:rsidP="00854639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639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854639" w:rsidRPr="00854639" w:rsidRDefault="00854639" w:rsidP="00854639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639" w:rsidRPr="00854639" w:rsidRDefault="00854639" w:rsidP="00854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ab/>
        <w:t xml:space="preserve">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>Россия</w:t>
      </w:r>
      <w:proofErr w:type="gramStart"/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XVI – XVII вв.: от великого княжества к царству. Россия в XVI веке.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«Малая дума».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Мятеж князя Андрея Старицкого.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Унификация денежной системы.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Стародубская война с Польшей и Литвой.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Ереси Матвея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Башкина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 и Феодосия Косого.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дискуссии о характере народного представительства.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Девлет-Гирея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Финно-угорские народы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Русская Православная церковь.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Мусульманское духовенство.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Московские казни 1570 г. 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Тявзинский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 мирный договор со Швецией: восстановление позиций России в Прибалтике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Противостояние с Крымским ханством.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Отражение набега Гази-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Гирея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 в 1591 г.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Смута в России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т.ч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>. в отношении боярства. Опала семейства Романовых.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Царь Василий Шуйский. Восстание Ивана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Болотникова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Выборгский договор между Россией и Швецией. 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Поход войска М.В. Скопина-Шуйского и Я.-П.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Делагарди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. Оборона Смоленска.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Гермоген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Столбовский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мир со Швецией: утрата выхода к Балтийскому морю.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Продолжение войны с Речью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Посполитой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>. Поход принца Владислава на Москву.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Заключение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Деулинского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перемирия с Речью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. Итоги и последствия Смутного времени.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в XVII веке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Продолжение закрепощения крестьян.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854639" w:rsidRPr="00854639" w:rsidRDefault="00854639" w:rsidP="002F46B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i/>
          <w:sz w:val="24"/>
          <w:szCs w:val="24"/>
        </w:rPr>
        <w:t>Приказ Тайных дел.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Торговый и Новоторговый уставы.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854639" w:rsidRPr="00854639" w:rsidRDefault="00854639" w:rsidP="002F46B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854639">
        <w:rPr>
          <w:rFonts w:ascii="Times New Roman" w:eastAsia="Calibri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Денежная реформа 1654 г.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854639" w:rsidRPr="00854639" w:rsidRDefault="00854639" w:rsidP="002F46B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Поляновский</w:t>
      </w:r>
      <w:proofErr w:type="spellEnd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мир. </w:t>
      </w:r>
      <w:r w:rsidRPr="008546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Контакты с православным населением Речи </w:t>
      </w:r>
      <w:proofErr w:type="spellStart"/>
      <w:r w:rsidRPr="008546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Посполитой</w:t>
      </w:r>
      <w:proofErr w:type="spellEnd"/>
      <w:r w:rsidRPr="0085463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: противодействие полонизации, распространению католичества.</w:t>
      </w: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Контакты с </w:t>
      </w:r>
      <w:proofErr w:type="gramStart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Запорожской</w:t>
      </w:r>
      <w:proofErr w:type="gramEnd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Сечью</w:t>
      </w:r>
      <w:proofErr w:type="spellEnd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Восстание Богдана Хмельницкого. </w:t>
      </w:r>
      <w:proofErr w:type="spellStart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Переяславская</w:t>
      </w:r>
      <w:proofErr w:type="spellEnd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1654-1667 гг. </w:t>
      </w:r>
      <w:proofErr w:type="spellStart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>Андрусовское</w:t>
      </w:r>
      <w:proofErr w:type="spellEnd"/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манчжурами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 и империей Цин.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Культурное пространство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Коч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 – корабль русских первопроходцев.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Миссионерство и христианизация. Межэтнические отношения. 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i/>
          <w:sz w:val="24"/>
          <w:szCs w:val="24"/>
        </w:rPr>
        <w:t>Изменения в картине мира человека в XVI–XVII вв. и повседневная жизнь.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Антонио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Солари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АлевизФрязин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854639">
        <w:rPr>
          <w:rFonts w:ascii="Times New Roman" w:eastAsia="Calibri" w:hAnsi="Times New Roman" w:cs="Times New Roman"/>
          <w:i/>
          <w:sz w:val="24"/>
          <w:szCs w:val="24"/>
        </w:rPr>
        <w:t>Петрок</w:t>
      </w:r>
      <w:proofErr w:type="spellEnd"/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 Малой. 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Приказ каменных дел.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Деревянное зодчество.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Парсунная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живопись.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Симеон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 xml:space="preserve">Посадская сатира XVII в.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Гизеля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- первое учебное пособие по истории. 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</w:p>
    <w:p w:rsidR="00854639" w:rsidRPr="00854639" w:rsidRDefault="00854639" w:rsidP="002F46B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Наш регион в </w:t>
      </w:r>
      <w:r w:rsidRPr="00854639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54639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вв. </w:t>
      </w:r>
    </w:p>
    <w:p w:rsidR="00854639" w:rsidRPr="00854639" w:rsidRDefault="00854639" w:rsidP="002F46B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sz w:val="24"/>
          <w:szCs w:val="24"/>
        </w:rPr>
        <w:t>История Нового времени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854639" w:rsidRPr="00854639" w:rsidRDefault="00854639" w:rsidP="002F46B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>Европа в конце Х</w:t>
      </w:r>
      <w:proofErr w:type="gramStart"/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proofErr w:type="gramEnd"/>
      <w:r w:rsidRPr="00854639">
        <w:rPr>
          <w:rFonts w:ascii="Times New Roman" w:eastAsia="Calibri" w:hAnsi="Times New Roman" w:cs="Times New Roman"/>
          <w:b/>
          <w:sz w:val="24"/>
          <w:szCs w:val="24"/>
        </w:rPr>
        <w:t xml:space="preserve">— </w:t>
      </w: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>начале XVII в.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lastRenderedPageBreak/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854639" w:rsidRPr="00854639" w:rsidRDefault="00854639" w:rsidP="002F46B9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854639" w:rsidRP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854639">
        <w:rPr>
          <w:rFonts w:ascii="Times New Roman" w:eastAsia="Calibri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Итоги и значение революции.</w:t>
      </w:r>
    </w:p>
    <w:p w:rsidR="00854639" w:rsidRDefault="00854639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>. Колониальные захваты европейских держав.</w:t>
      </w:r>
    </w:p>
    <w:p w:rsidR="0087703F" w:rsidRDefault="0087703F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703F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7703F" w:rsidRP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7703F" w:rsidRDefault="0087703F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0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87703F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87703F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493FE0" w:rsidRDefault="00493FE0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FE0" w:rsidRDefault="00493FE0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3FE0" w:rsidRPr="0087703F" w:rsidRDefault="00493FE0" w:rsidP="0087703F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03F" w:rsidRPr="00854639" w:rsidRDefault="0087703F" w:rsidP="002F46B9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51A" w:rsidRDefault="00B5151A" w:rsidP="00B51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03F" w:rsidRDefault="0087703F" w:rsidP="00B51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39" w:rsidRDefault="00854639" w:rsidP="00B51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39" w:rsidRDefault="00854639" w:rsidP="00B51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639" w:rsidRPr="00854639" w:rsidRDefault="00854639" w:rsidP="0085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39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854639" w:rsidRDefault="00854639" w:rsidP="00B51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554"/>
        <w:gridCol w:w="4752"/>
        <w:gridCol w:w="1500"/>
        <w:gridCol w:w="1664"/>
      </w:tblGrid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Наименование разделов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к/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Мир в начале Нового времени. Великие географические открытия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революции Нового времени. Международные отношения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54639" w:rsidRPr="00854639" w:rsidTr="00854639">
        <w:tc>
          <w:tcPr>
            <w:tcW w:w="55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4" w:type="dxa"/>
          </w:tcPr>
          <w:p w:rsidR="00854639" w:rsidRPr="00854639" w:rsidRDefault="0085463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854639" w:rsidRPr="00B5151A" w:rsidRDefault="00854639" w:rsidP="00B5151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51A" w:rsidRDefault="00B5151A" w:rsidP="00B5151A">
      <w:pPr>
        <w:widowControl w:val="0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639" w:rsidRDefault="00854639"/>
    <w:p w:rsidR="00854639" w:rsidRPr="00854639" w:rsidRDefault="00854639" w:rsidP="00854639"/>
    <w:p w:rsidR="00854639" w:rsidRPr="00854639" w:rsidRDefault="00854639" w:rsidP="00854639"/>
    <w:p w:rsidR="00854639" w:rsidRPr="00854639" w:rsidRDefault="00854639" w:rsidP="00854639"/>
    <w:p w:rsidR="00854639" w:rsidRPr="00854639" w:rsidRDefault="00854639" w:rsidP="00854639"/>
    <w:p w:rsidR="00854639" w:rsidRPr="00854639" w:rsidRDefault="00854639" w:rsidP="00854639"/>
    <w:p w:rsidR="00854639" w:rsidRDefault="00854639" w:rsidP="00854639"/>
    <w:p w:rsidR="00B5151A" w:rsidRDefault="00854639" w:rsidP="00854639">
      <w:pPr>
        <w:tabs>
          <w:tab w:val="left" w:pos="3135"/>
        </w:tabs>
      </w:pPr>
      <w:r>
        <w:tab/>
      </w:r>
    </w:p>
    <w:p w:rsidR="00854639" w:rsidRDefault="00854639" w:rsidP="00854639">
      <w:pPr>
        <w:tabs>
          <w:tab w:val="left" w:pos="3135"/>
        </w:tabs>
      </w:pPr>
    </w:p>
    <w:p w:rsidR="00DC7B62" w:rsidRDefault="00DC7B62" w:rsidP="00854639">
      <w:pPr>
        <w:tabs>
          <w:tab w:val="left" w:pos="3135"/>
        </w:tabs>
      </w:pPr>
    </w:p>
    <w:p w:rsidR="00DC7B62" w:rsidRDefault="00DC7B62" w:rsidP="00854639">
      <w:pPr>
        <w:tabs>
          <w:tab w:val="left" w:pos="3135"/>
        </w:tabs>
      </w:pP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54639" w:rsidRPr="00854639" w:rsidRDefault="00DC7B62" w:rsidP="00854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85463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3"/>
        <w:gridCol w:w="565"/>
        <w:gridCol w:w="5252"/>
        <w:gridCol w:w="1442"/>
        <w:gridCol w:w="762"/>
        <w:gridCol w:w="30"/>
        <w:gridCol w:w="30"/>
        <w:gridCol w:w="820"/>
      </w:tblGrid>
      <w:tr w:rsidR="00DC7B62" w:rsidRPr="00854639" w:rsidTr="00DC7B62">
        <w:trPr>
          <w:trHeight w:val="630"/>
        </w:trPr>
        <w:tc>
          <w:tcPr>
            <w:tcW w:w="1413" w:type="dxa"/>
            <w:vMerge w:val="restart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5" w:type="dxa"/>
            <w:vMerge w:val="restart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2" w:type="dxa"/>
            <w:vMerge w:val="restart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1442" w:type="dxa"/>
            <w:vMerge w:val="restart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DC7B62" w:rsidRPr="00854639" w:rsidTr="00DC7B62">
        <w:trPr>
          <w:trHeight w:val="195"/>
        </w:trPr>
        <w:tc>
          <w:tcPr>
            <w:tcW w:w="1413" w:type="dxa"/>
            <w:vMerge/>
          </w:tcPr>
          <w:p w:rsidR="00DC7B62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right w:val="single" w:sz="4" w:space="0" w:color="auto"/>
            </w:tcBorders>
          </w:tcPr>
          <w:p w:rsidR="00DC7B62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62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плану </w:t>
            </w:r>
          </w:p>
          <w:p w:rsidR="00DC7B62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DC7B62" w:rsidRDefault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факту </w:t>
            </w:r>
          </w:p>
          <w:p w:rsidR="00DC7B62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 ч)</w:t>
            </w: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с.5-8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 w:val="restart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начале Нового времени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16 ч)</w:t>
            </w: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открытия и выход к Мировому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океану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§ 1.с.18-19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2 с.25-29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королевской власти в 16-17 </w:t>
            </w:r>
            <w:proofErr w:type="spell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§3 с. 38-39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§4 с.47-49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§5 с.55 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§6 с.60-61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§7 с.70-74,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8 с.86, сообщения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9 с.86, сообщения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§10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97 вопр.2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§11 с.106-107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§12 с.114-116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власть и Реформация в Англии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§13 с.123-124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14 с.132-135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7E9" w:rsidRPr="00854639" w:rsidTr="00DC7B62">
        <w:tc>
          <w:tcPr>
            <w:tcW w:w="1413" w:type="dxa"/>
            <w:vMerge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2" w:type="dxa"/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 по теме «Мир в начале Нового времени»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767E9" w:rsidRPr="00854639" w:rsidRDefault="00A767E9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   с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A767E9" w:rsidRPr="00854639" w:rsidRDefault="00A767E9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 w:val="restart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Первые революции Нового времени (7ч)</w:t>
            </w: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Освободительная война в Нидерландах. 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§15 с.147-148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§16 с.156-159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§17 с.168-170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§18 с.171-177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19 с.177-180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«Первые революции Нового времени»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С.183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7CF" w:rsidRPr="00854639" w:rsidTr="00DC7B62">
        <w:tc>
          <w:tcPr>
            <w:tcW w:w="1413" w:type="dxa"/>
            <w:vMerge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5252" w:type="dxa"/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итоги развития общества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раннего Нового времени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5217CF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С.302, таблица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5217CF" w:rsidRPr="00854639" w:rsidRDefault="005217CF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(1ч)</w:t>
            </w: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с.4-6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 w:val="restart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(20 ч)</w:t>
            </w: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 с.13-14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население и хозяйство России в нач.16 в.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 с.19-21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§3 с.26-27</w:t>
            </w:r>
          </w:p>
        </w:tc>
        <w:tc>
          <w:tcPr>
            <w:tcW w:w="8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государство в первой трети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§4 с.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Российское государство в первой трети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§4 с.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Российского государства в первой трети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§5 с.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6 с.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Реформы Избранной рады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§6 с.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Поволжья, Северного Причерноморья, Сибири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сер.16в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с.50-58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16 в.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§7  с.68-70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России во второй половине 16 в.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§8  с.68-70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в 16 в.: «служилые» и «тяглые»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§9 с.75-76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во второй половине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с.76-81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§10 с.87-89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Опричнина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§10 с.87-89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 конце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§11 с. 93-95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Церковь и государство в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§12 с.100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с.100-111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и повседневная жизнь народов России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№1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 в 16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5217CF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 w:val="restart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Смутное время. Россия при первых Романовых (23ч)</w:t>
            </w: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Внешнеполитические связи России с Европой и Азией в конце 16-нач.17 </w:t>
            </w:r>
            <w:proofErr w:type="spell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13 с.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 14 с.18-21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§15 с18-21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§16 с.28-29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в 17 в.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§17 с.35-37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Романовых: перемены в гос. устройстве</w:t>
            </w: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§18 с.43-44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первых Романовы. Соборное Уложение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§18 с.43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 социальной структуре российского общества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§19 с.49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движения в 17 в.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§20 с.55-57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§21  с.66-67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§22 с.66-67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§23 с.73-74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православная церковь в 17 в. 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§24 с.75-77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Реформа патриарха Никона и Раскол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§24</w:t>
            </w:r>
            <w:r w:rsidR="00521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с.77-81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17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с.81-87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17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с.81-87.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путешественники и первопроходцы в 17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§25 с.93-94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Культура народов России в 17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§26 с.102-103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Сословный быт и картина мира русского человека в17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с.103-113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17 </w:t>
            </w:r>
            <w:proofErr w:type="gramStart"/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с.113-121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курсу «Россия 16-17вв»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52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№2 </w:t>
            </w: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«Смутное время. Россия при первых Романовых»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Термины, даты</w:t>
            </w:r>
          </w:p>
        </w:tc>
        <w:tc>
          <w:tcPr>
            <w:tcW w:w="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B62" w:rsidRPr="00854639" w:rsidTr="00DC7B62">
        <w:tc>
          <w:tcPr>
            <w:tcW w:w="1413" w:type="dxa"/>
            <w:vMerge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52" w:type="dxa"/>
          </w:tcPr>
          <w:p w:rsidR="00DC7B62" w:rsidRPr="00584070" w:rsidRDefault="00584070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DC7B62" w:rsidRPr="00854639" w:rsidRDefault="00DC7B62" w:rsidP="00854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</w:tcBorders>
          </w:tcPr>
          <w:p w:rsidR="00DC7B62" w:rsidRPr="00854639" w:rsidRDefault="00DC7B62" w:rsidP="00DC7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09B8" w:rsidRDefault="008809B8" w:rsidP="0085463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9B8" w:rsidRDefault="008809B8" w:rsidP="0085463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C1D" w:rsidRDefault="006A7C1D" w:rsidP="00493FE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639" w:rsidRPr="005217CF" w:rsidRDefault="00854639" w:rsidP="005217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17CF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МЕТОДИЧЕСКОЕ ОБЕСПЕЧЕНИЕ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1.КИМ по истории России 7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>. М. «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>» 2014 г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3.Тесты по истории России 7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М. Экзамен, 2017 г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4.История России в схемах и таблицах 6-11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М. Экзамен, 2011г.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5 История России к/</w:t>
      </w:r>
      <w:proofErr w:type="gramStart"/>
      <w:r w:rsidRPr="00854639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7 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>. М. Просвещение,2017 г</w:t>
      </w:r>
    </w:p>
    <w:p w:rsidR="00854639" w:rsidRP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6. Поурочные разработки по истории России к УМК Н.М. Арсентьева М. «</w:t>
      </w:r>
      <w:proofErr w:type="spellStart"/>
      <w:r w:rsidRPr="00854639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854639">
        <w:rPr>
          <w:rFonts w:ascii="Times New Roman" w:eastAsia="Calibri" w:hAnsi="Times New Roman" w:cs="Times New Roman"/>
          <w:sz w:val="24"/>
          <w:szCs w:val="24"/>
        </w:rPr>
        <w:t>», 2017 г</w:t>
      </w:r>
    </w:p>
    <w:p w:rsidR="00854639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C1D" w:rsidRDefault="006A7C1D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7C1D" w:rsidRPr="00854639" w:rsidRDefault="006A7C1D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4639" w:rsidRPr="00854639" w:rsidRDefault="00854639" w:rsidP="0085463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854639" w:rsidRPr="00854639" w:rsidRDefault="00854639" w:rsidP="0085463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854639" w:rsidRPr="00854639" w:rsidRDefault="00854639" w:rsidP="0085463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 устный ответ учащихся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оценки знаний учащихся по истории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5: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полный, правильный, отражающий основной материал курса: правильно раскрыто содержание понятий, ответ самостоятельный, с опорой на ранее приобретённые знания и дополнительные сведения.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4: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3</w:t>
      </w: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2: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46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неправильный, не раскрыто основное содержание учебного материала, не даются ответы на вспомогательные вопросы учителя. </w:t>
      </w:r>
    </w:p>
    <w:p w:rsidR="00854639" w:rsidRPr="00854639" w:rsidRDefault="00854639" w:rsidP="008546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</w:tblGrid>
      <w:tr w:rsidR="00854639" w:rsidRPr="00854639" w:rsidTr="00854639">
        <w:trPr>
          <w:trHeight w:val="100"/>
        </w:trPr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выполнение теста </w:t>
            </w: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0-35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36-60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61-85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86-100 </w:t>
            </w:r>
          </w:p>
        </w:tc>
      </w:tr>
      <w:tr w:rsidR="00854639" w:rsidRPr="00854639" w:rsidTr="00854639">
        <w:trPr>
          <w:trHeight w:val="100"/>
        </w:trPr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78" w:type="dxa"/>
          </w:tcPr>
          <w:p w:rsidR="00854639" w:rsidRPr="00854639" w:rsidRDefault="00854639" w:rsidP="0085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4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</w:tr>
    </w:tbl>
    <w:p w:rsidR="006A7C1D" w:rsidRDefault="006A7C1D" w:rsidP="00854639">
      <w:pPr>
        <w:tabs>
          <w:tab w:val="left" w:pos="3135"/>
        </w:tabs>
        <w:sectPr w:rsidR="006A7C1D" w:rsidSect="008809B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6A7C1D" w:rsidRDefault="006A7C1D" w:rsidP="00854639">
      <w:pPr>
        <w:tabs>
          <w:tab w:val="left" w:pos="3135"/>
        </w:tabs>
      </w:pPr>
    </w:p>
    <w:p w:rsidR="00854639" w:rsidRPr="00854639" w:rsidRDefault="00854639" w:rsidP="00854639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54639" w:rsidRPr="005217CF" w:rsidRDefault="00854639" w:rsidP="005217C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4639">
        <w:rPr>
          <w:rFonts w:ascii="Times New Roman" w:eastAsia="Calibri" w:hAnsi="Times New Roman" w:cs="Times New Roman"/>
          <w:b/>
          <w:sz w:val="24"/>
          <w:szCs w:val="24"/>
        </w:rPr>
        <w:t>КОН</w:t>
      </w:r>
      <w:r w:rsidR="005217CF">
        <w:rPr>
          <w:rFonts w:ascii="Times New Roman" w:eastAsia="Calibri" w:hAnsi="Times New Roman" w:cs="Times New Roman"/>
          <w:b/>
          <w:sz w:val="24"/>
          <w:szCs w:val="24"/>
        </w:rPr>
        <w:t>ТРОЛЬНО- ИЗМЕРИТЕЛЬНЫЙ МАТЕРИАЛ</w:t>
      </w:r>
    </w:p>
    <w:p w:rsidR="00854639" w:rsidRPr="00536494" w:rsidRDefault="00854639" w:rsidP="0053649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494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№1    «Россия в 16 в.»</w:t>
      </w:r>
    </w:p>
    <w:p w:rsidR="00854639" w:rsidRPr="00536494" w:rsidRDefault="00854639" w:rsidP="0085463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494">
        <w:rPr>
          <w:rFonts w:ascii="Times New Roman" w:eastAsia="Calibri" w:hAnsi="Times New Roman" w:cs="Times New Roman"/>
          <w:b/>
          <w:sz w:val="24"/>
          <w:szCs w:val="24"/>
        </w:rPr>
        <w:t>Контрольный тест</w:t>
      </w: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Время правления Ивана Третьего: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1505-1533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1462-1505г.г.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1533 – 1584г.г.  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1584 -1598г.г.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Елена Глинская фактически управляла Россией: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1530-1535г.г.  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1530 – 1538г.г.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1530- 1540г.г.    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1533 – 1538г.г.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Денежную реформу прове</w:t>
      </w:r>
      <w:proofErr w:type="gramStart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боярин Иван Шуйский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Елена Глинская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Софья Палеолог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Василий Третий 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время московского восстания  1547 г Иван Четвёртый: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вышел на площадь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объяснится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народом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уехал в село Воробьёво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казнил Юрия Глинского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казнил каждого десятого восставшего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Избранную раду не входил: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князь А. Курбский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священник Сильвестр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оярин И. В. Шереметев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боярин И. А. Шуйский 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Сословно-представительной монархией Россия стала после: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созыв первого Земского собора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вхождение в Избранную раду незнатных людей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ограничения местничества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ликвидация системы боярских кормлений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Судебник 1550 г был утверждён: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Земском соборе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Избранной радой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Боярской думой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Стоглавом соборе</w:t>
      </w:r>
    </w:p>
    <w:p w:rsidR="00536494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854639" w:rsidRDefault="00536494" w:rsidP="0053649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Губными старостами при Иване Четвёртом называли: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близких помощников царя из состава Избранной рады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глав поместного ополчения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глав городского самоуправления  </w:t>
      </w:r>
    </w:p>
    <w:p w:rsidR="00536494" w:rsidRP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должностных лиц, выбранных земледельцами округа</w:t>
      </w: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Судебник 1550 г: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разрешил крестьянам  уходить от помещиков в любое время года, увеличив лишь плату за пожилое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отменил право Юрьева дня и таким  образом  окончательно закрепостил крестьян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подтвердил право Юрьева дня, увеличив размер пожилого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оставил без изменения форму перехода крестьян  от одного помещика к другому, закреплённую в судебнике 1497 г.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Разрядный приказ при Иване Четвёртом  ведал: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внешней политикой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военным дело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землевладением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органом местного самоуправления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Опричнина </w:t>
      </w:r>
      <w:proofErr w:type="gramStart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–э</w:t>
      </w:r>
      <w:proofErr w:type="gramEnd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период: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1547 – 1584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1556 – 1570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1565 – 1572  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1570 – 1584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 о введении урочных лет: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авершил переход крестьян от одного землевладельца к другому в Юрьев день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определял единый для всей страны срок  перехода крестьян 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устанавливал срок оплаты за проживание крестьян на земле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разрешал поиск помещиками беглых крестьян в течение пяти лет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 из последствий опричнины: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массовое переселение крестьян и посадских людей на опустевшие земли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утверждение неограниченной власти царя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укрепление обороноспособности  страны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становление помещичьего землевладения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периоду опричнины относится: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начало Ливонской войны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покорение Казани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отмена кормлений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набег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Москву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Территория, вошедшая в состав России в конце 16 </w:t>
      </w:r>
      <w:proofErr w:type="gramStart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Литва  б) Крым  в) Дальний Восток  г) Западная Сибирь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центре разногласий русского православного духовенства был вопрос о: </w:t>
      </w:r>
      <w:r w:rsidRP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ыборах митрополита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теории «Москва – третий Рим»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взаимоотношении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церкви и государственной власти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)ц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ерковных богатствах  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Идейный лидер </w:t>
      </w:r>
      <w:proofErr w:type="spellStart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нестяжателей</w:t>
      </w:r>
      <w:proofErr w:type="spellEnd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священник Сильвестр  б) Нил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Сорский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митополит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Зосима  г) Иосиф Волоцкий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Default="00854639" w:rsidP="0085463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463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54639" w:rsidRPr="00536494" w:rsidRDefault="00536494" w:rsidP="0053649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494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Контрольная работа № 2   </w:t>
      </w:r>
      <w:r w:rsidR="00854639" w:rsidRPr="00536494">
        <w:rPr>
          <w:rFonts w:ascii="Times New Roman" w:eastAsia="Calibri" w:hAnsi="Times New Roman" w:cs="Times New Roman"/>
          <w:b/>
          <w:sz w:val="24"/>
          <w:szCs w:val="24"/>
        </w:rPr>
        <w:t>« Смутное время. Россия при первых Романовых»</w:t>
      </w:r>
    </w:p>
    <w:p w:rsidR="00854639" w:rsidRPr="00536494" w:rsidRDefault="00854639" w:rsidP="0085463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36494">
        <w:rPr>
          <w:rFonts w:ascii="Times New Roman" w:eastAsia="Calibri" w:hAnsi="Times New Roman" w:cs="Times New Roman"/>
          <w:b/>
          <w:sz w:val="24"/>
          <w:szCs w:val="24"/>
        </w:rPr>
        <w:t>Тестовый контроль</w:t>
      </w:r>
    </w:p>
    <w:p w:rsidR="00536494" w:rsidRP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Успех стремительного восшествия  Лжедмитрия Первого на российский престол объясняется: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надеждой народа на доброго и справедливого царя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поддержкой польской армии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признанием иностранных государств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поддержкой всего боярства и дворянства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русский престол боярское правительство приглашало: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королевича Владислава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польского короля Сигизмунда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Лжедмитрия Второго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Дмитрия Пожарского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Минин и Пожарский прославились в русской истории  как руководители: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крестьянского восстания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обороны Смоленска 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Второго ополчения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заговора бояр против Лжедмитрия Первого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Иностранное вмешательство  во внутренние дела России в период Смутного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 осуществляли:  </w:t>
      </w:r>
    </w:p>
    <w:p w:rsidR="00F146B2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Дания, Норвегия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Посполитая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Швеция  </w:t>
      </w:r>
    </w:p>
    <w:p w:rsidR="00F146B2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Англия, Швеция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Турция, Крымское ханство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местничества была окончательно отменена </w:t>
      </w:r>
      <w:proofErr w:type="gramStart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F146B2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1649г.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1659г.  </w:t>
      </w:r>
    </w:p>
    <w:p w:rsidR="00F146B2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1662 г.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г)1682 г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Повинности в пользу государства не несли: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черносошные крестьяне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жители белых слобод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мелкие ремесленники и купцы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владельческие крестьяне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536494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Боярская дума была: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совещательным и распределительным органом при царе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законодательным органом власти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536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центральным органом исполнительной власти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небольшим кругом доверенных лиц царя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главе уездов стояли: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посадники  б) наместники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думные дьяки  г) воеводы</w:t>
      </w:r>
    </w:p>
    <w:p w:rsidR="00536494" w:rsidRPr="00854639" w:rsidRDefault="00536494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94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Земские соборы собирались чуть ли не ежегодно:  </w:t>
      </w:r>
    </w:p>
    <w:p w:rsidR="00F146B2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 второй половине 16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6494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первой половине 17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46B2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сер.17 в.  </w:t>
      </w:r>
    </w:p>
    <w:p w:rsidR="00854639" w:rsidRDefault="00854639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конце 17 в.</w:t>
      </w:r>
    </w:p>
    <w:p w:rsidR="00F146B2" w:rsidRPr="00854639" w:rsidRDefault="00F146B2" w:rsidP="0053649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Ядром повстанческой армии Степана Разина были: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посадские люди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крестьянские отряды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казаки  </w:t>
      </w:r>
    </w:p>
    <w:p w:rsid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стрелецкие отряды</w:t>
      </w:r>
    </w:p>
    <w:p w:rsidR="00F146B2" w:rsidRPr="00854639" w:rsidRDefault="00F146B2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Одна из причин Раскола: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властная, честолюбивая  фигура Никона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изменения обрядовой стороны веры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исключение ряда церковных праздников  </w:t>
      </w:r>
    </w:p>
    <w:p w:rsid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кардинальные изменения в церковных правилах</w:t>
      </w:r>
    </w:p>
    <w:p w:rsidR="00F146B2" w:rsidRPr="00854639" w:rsidRDefault="00F146B2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 из итогов внешнеполитической деятельности Бориса Годунова: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заключение «Вечного мира» с Речью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вхождение территории Западной Сибири в состав России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разгром крымских татар  </w:t>
      </w:r>
    </w:p>
    <w:p w:rsid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получение выхода к Балтийскому морю</w:t>
      </w:r>
    </w:p>
    <w:p w:rsidR="00F146B2" w:rsidRPr="00854639" w:rsidRDefault="00F146B2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служилых людей « по отечеству» было характерно: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наследование службы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получение  «земельного  жалованья» - поместья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получение права заниматься ремеслом и промыслами  </w:t>
      </w:r>
    </w:p>
    <w:p w:rsid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наём на иноземную службу</w:t>
      </w:r>
    </w:p>
    <w:p w:rsidR="00F146B2" w:rsidRPr="00854639" w:rsidRDefault="00F146B2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Новое явление в русской архитектуре второй половины 17 в.: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московское</w:t>
      </w:r>
      <w:r w:rsidR="00F1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нарышкинское</w:t>
      </w:r>
      <w:proofErr w:type="spell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барокко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византийский стиль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готический стиль  </w:t>
      </w:r>
    </w:p>
    <w:p w:rsid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шатровый стиль</w:t>
      </w:r>
    </w:p>
    <w:p w:rsidR="00F146B2" w:rsidRPr="00854639" w:rsidRDefault="00F146B2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«Казачьей республикой называли»: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Левобережную Украину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донское казачество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Запоржскую</w:t>
      </w:r>
      <w:proofErr w:type="spellEnd"/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  </w:t>
      </w:r>
    </w:p>
    <w:p w:rsid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кубанских казаков</w:t>
      </w:r>
    </w:p>
    <w:p w:rsidR="00F146B2" w:rsidRPr="00854639" w:rsidRDefault="00F146B2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B2" w:rsidRPr="00F146B2" w:rsidRDefault="00854639" w:rsidP="00854639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Отметьте верные утверждения: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17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увеличилось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образованных людях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Летописи в 17 </w:t>
      </w:r>
      <w:proofErr w:type="gramStart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потеряли</w:t>
      </w:r>
      <w:proofErr w:type="gramEnd"/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былое значение  </w:t>
      </w:r>
    </w:p>
    <w:p w:rsidR="00F146B2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театр появился в России при дворе Михаиле Романове  </w:t>
      </w:r>
    </w:p>
    <w:p w:rsidR="00854639" w:rsidRPr="00854639" w:rsidRDefault="00854639" w:rsidP="00F146B2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домах дворян и бояр  считалось обязательным иметь библиотеку  </w:t>
      </w:r>
    </w:p>
    <w:p w:rsidR="00854639" w:rsidRDefault="00854639" w:rsidP="00854639">
      <w:pPr>
        <w:tabs>
          <w:tab w:val="left" w:pos="3135"/>
        </w:tabs>
      </w:pPr>
    </w:p>
    <w:p w:rsidR="00F146B2" w:rsidRPr="00854639" w:rsidRDefault="00F146B2" w:rsidP="00854639">
      <w:pPr>
        <w:tabs>
          <w:tab w:val="left" w:pos="3135"/>
        </w:tabs>
      </w:pPr>
    </w:p>
    <w:sectPr w:rsidR="00F146B2" w:rsidRPr="00854639" w:rsidSect="008809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A50301"/>
    <w:multiLevelType w:val="hybridMultilevel"/>
    <w:tmpl w:val="DDFE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ED82E32"/>
    <w:multiLevelType w:val="hybridMultilevel"/>
    <w:tmpl w:val="E984242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F572A96"/>
    <w:multiLevelType w:val="hybridMultilevel"/>
    <w:tmpl w:val="B5947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793"/>
    <w:multiLevelType w:val="hybridMultilevel"/>
    <w:tmpl w:val="6818F2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D156789"/>
    <w:multiLevelType w:val="hybridMultilevel"/>
    <w:tmpl w:val="68BC61BC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02C5E"/>
    <w:multiLevelType w:val="hybridMultilevel"/>
    <w:tmpl w:val="83EEE4B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5B64839"/>
    <w:multiLevelType w:val="hybridMultilevel"/>
    <w:tmpl w:val="12942A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ADE6A6C"/>
    <w:multiLevelType w:val="hybridMultilevel"/>
    <w:tmpl w:val="FF76D8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B26341C"/>
    <w:multiLevelType w:val="hybridMultilevel"/>
    <w:tmpl w:val="97E264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0BE4909"/>
    <w:multiLevelType w:val="hybridMultilevel"/>
    <w:tmpl w:val="4902456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1817934"/>
    <w:multiLevelType w:val="hybridMultilevel"/>
    <w:tmpl w:val="15746D6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1EA4892"/>
    <w:multiLevelType w:val="hybridMultilevel"/>
    <w:tmpl w:val="8BBC46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4FD31D2"/>
    <w:multiLevelType w:val="hybridMultilevel"/>
    <w:tmpl w:val="FBEAC2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29A70A0"/>
    <w:multiLevelType w:val="hybridMultilevel"/>
    <w:tmpl w:val="14D8F7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2FA5C3D"/>
    <w:multiLevelType w:val="hybridMultilevel"/>
    <w:tmpl w:val="969A0320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>
    <w:nsid w:val="631A32B1"/>
    <w:multiLevelType w:val="hybridMultilevel"/>
    <w:tmpl w:val="C5169660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2">
    <w:nsid w:val="66A35626"/>
    <w:multiLevelType w:val="hybridMultilevel"/>
    <w:tmpl w:val="8EF6FC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C2B770B"/>
    <w:multiLevelType w:val="hybridMultilevel"/>
    <w:tmpl w:val="B784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F1860"/>
    <w:multiLevelType w:val="hybridMultilevel"/>
    <w:tmpl w:val="A600CD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8854906"/>
    <w:multiLevelType w:val="hybridMultilevel"/>
    <w:tmpl w:val="5526F2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8"/>
  </w:num>
  <w:num w:numId="7">
    <w:abstractNumId w:val="23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5"/>
  </w:num>
  <w:num w:numId="13">
    <w:abstractNumId w:val="24"/>
  </w:num>
  <w:num w:numId="14">
    <w:abstractNumId w:val="7"/>
  </w:num>
  <w:num w:numId="15">
    <w:abstractNumId w:val="10"/>
  </w:num>
  <w:num w:numId="16">
    <w:abstractNumId w:val="25"/>
  </w:num>
  <w:num w:numId="17">
    <w:abstractNumId w:val="4"/>
  </w:num>
  <w:num w:numId="18">
    <w:abstractNumId w:val="13"/>
  </w:num>
  <w:num w:numId="19">
    <w:abstractNumId w:val="19"/>
  </w:num>
  <w:num w:numId="20">
    <w:abstractNumId w:val="22"/>
  </w:num>
  <w:num w:numId="21">
    <w:abstractNumId w:val="11"/>
  </w:num>
  <w:num w:numId="22">
    <w:abstractNumId w:val="17"/>
  </w:num>
  <w:num w:numId="23">
    <w:abstractNumId w:val="16"/>
  </w:num>
  <w:num w:numId="24">
    <w:abstractNumId w:val="1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56"/>
    <w:rsid w:val="00052F73"/>
    <w:rsid w:val="00064C9C"/>
    <w:rsid w:val="00156567"/>
    <w:rsid w:val="00195EEC"/>
    <w:rsid w:val="002F46B9"/>
    <w:rsid w:val="00493FE0"/>
    <w:rsid w:val="005217CF"/>
    <w:rsid w:val="00531462"/>
    <w:rsid w:val="00536494"/>
    <w:rsid w:val="0056138A"/>
    <w:rsid w:val="00584070"/>
    <w:rsid w:val="00613623"/>
    <w:rsid w:val="006A7C1D"/>
    <w:rsid w:val="00854639"/>
    <w:rsid w:val="0087703F"/>
    <w:rsid w:val="008809B8"/>
    <w:rsid w:val="008B7F4F"/>
    <w:rsid w:val="009F5CA5"/>
    <w:rsid w:val="00A17204"/>
    <w:rsid w:val="00A767E9"/>
    <w:rsid w:val="00B5151A"/>
    <w:rsid w:val="00B74F4D"/>
    <w:rsid w:val="00C9358D"/>
    <w:rsid w:val="00D44747"/>
    <w:rsid w:val="00D93756"/>
    <w:rsid w:val="00DC7B62"/>
    <w:rsid w:val="00DF23D4"/>
    <w:rsid w:val="00EE29CD"/>
    <w:rsid w:val="00F12919"/>
    <w:rsid w:val="00F1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5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4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854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E2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4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5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4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854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E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20</Pages>
  <Words>8045</Words>
  <Characters>45863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30</cp:revision>
  <dcterms:created xsi:type="dcterms:W3CDTF">2020-08-13T13:03:00Z</dcterms:created>
  <dcterms:modified xsi:type="dcterms:W3CDTF">2022-09-10T14:39:00Z</dcterms:modified>
</cp:coreProperties>
</file>